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FF" w:rsidRDefault="00471C60" w:rsidP="00AC05BB">
      <w:pPr>
        <w:tabs>
          <w:tab w:val="left" w:pos="2835"/>
        </w:tabs>
        <w:ind w:right="581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7550" cy="8318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347"/>
        <w:gridCol w:w="1323"/>
        <w:gridCol w:w="4536"/>
      </w:tblGrid>
      <w:tr w:rsidR="00672EE4" w:rsidRPr="009E55C2" w:rsidTr="004839C6">
        <w:tc>
          <w:tcPr>
            <w:tcW w:w="4347" w:type="dxa"/>
            <w:vAlign w:val="center"/>
          </w:tcPr>
          <w:p w:rsidR="00672EE4" w:rsidRPr="00B74767" w:rsidRDefault="00672EE4" w:rsidP="004839C6">
            <w:pPr>
              <w:shd w:val="clear" w:color="auto" w:fill="FFFFFF"/>
              <w:spacing w:line="240" w:lineRule="exact"/>
              <w:jc w:val="center"/>
              <w:rPr>
                <w:spacing w:val="-7"/>
                <w:sz w:val="18"/>
                <w:szCs w:val="18"/>
              </w:rPr>
            </w:pPr>
          </w:p>
          <w:p w:rsidR="00672EE4" w:rsidRPr="00586C1F" w:rsidRDefault="00672EE4" w:rsidP="004839C6">
            <w:pPr>
              <w:shd w:val="clear" w:color="auto" w:fill="FFFFFF"/>
              <w:spacing w:line="240" w:lineRule="exact"/>
              <w:jc w:val="center"/>
              <w:rPr>
                <w:b/>
                <w:spacing w:val="-7"/>
                <w:sz w:val="24"/>
                <w:szCs w:val="24"/>
              </w:rPr>
            </w:pPr>
            <w:r w:rsidRPr="00586C1F">
              <w:rPr>
                <w:b/>
                <w:spacing w:val="-7"/>
                <w:sz w:val="24"/>
                <w:szCs w:val="24"/>
              </w:rPr>
              <w:t>ЗАМЕСТИТЕЛЬ ПРЕДСЕДАТЕЛЯ ПРАВИТЕЛЬСТВА</w:t>
            </w:r>
          </w:p>
          <w:p w:rsidR="00672EE4" w:rsidRPr="00586C1F" w:rsidRDefault="00672EE4" w:rsidP="004839C6">
            <w:pPr>
              <w:shd w:val="clear" w:color="auto" w:fill="FFFFFF"/>
              <w:spacing w:line="240" w:lineRule="exact"/>
              <w:ind w:right="34"/>
              <w:jc w:val="center"/>
            </w:pPr>
            <w:r w:rsidRPr="00586C1F">
              <w:rPr>
                <w:b/>
                <w:spacing w:val="-1"/>
                <w:sz w:val="24"/>
                <w:szCs w:val="24"/>
              </w:rPr>
              <w:t>ЛЕНИНГРАДСКОЙ ОБЛАСТИ</w:t>
            </w:r>
            <w:r w:rsidRPr="00586C1F">
              <w:rPr>
                <w:spacing w:val="-1"/>
                <w:sz w:val="24"/>
                <w:szCs w:val="24"/>
              </w:rPr>
              <w:t xml:space="preserve"> –</w:t>
            </w:r>
          </w:p>
          <w:p w:rsidR="00672EE4" w:rsidRPr="00586C1F" w:rsidRDefault="00672EE4" w:rsidP="004839C6">
            <w:pPr>
              <w:shd w:val="clear" w:color="auto" w:fill="FFFFFF"/>
              <w:jc w:val="center"/>
              <w:rPr>
                <w:b/>
                <w:bCs/>
                <w:spacing w:val="-2"/>
                <w:sz w:val="12"/>
                <w:szCs w:val="12"/>
              </w:rPr>
            </w:pPr>
          </w:p>
          <w:p w:rsidR="00672EE4" w:rsidRPr="00586C1F" w:rsidRDefault="00672EE4" w:rsidP="004839C6">
            <w:pPr>
              <w:shd w:val="clear" w:color="auto" w:fill="FFFFFF"/>
              <w:jc w:val="center"/>
              <w:rPr>
                <w:bCs/>
                <w:spacing w:val="-2"/>
                <w:sz w:val="18"/>
                <w:szCs w:val="18"/>
              </w:rPr>
            </w:pPr>
            <w:r w:rsidRPr="00586C1F">
              <w:rPr>
                <w:bCs/>
                <w:spacing w:val="-2"/>
                <w:sz w:val="18"/>
                <w:szCs w:val="18"/>
              </w:rPr>
              <w:t>ПРЕДСЕДАТЕЛЬ</w:t>
            </w:r>
          </w:p>
          <w:p w:rsidR="00672EE4" w:rsidRPr="00586C1F" w:rsidRDefault="00672EE4" w:rsidP="004839C6">
            <w:pPr>
              <w:shd w:val="clear" w:color="auto" w:fill="FFFFFF"/>
              <w:jc w:val="center"/>
              <w:rPr>
                <w:bCs/>
                <w:spacing w:val="-2"/>
                <w:sz w:val="18"/>
                <w:szCs w:val="18"/>
              </w:rPr>
            </w:pPr>
            <w:r w:rsidRPr="00586C1F">
              <w:rPr>
                <w:bCs/>
                <w:spacing w:val="-2"/>
                <w:sz w:val="18"/>
                <w:szCs w:val="18"/>
              </w:rPr>
              <w:t>КОМИТЕТА ЭКОНОМИЧЕСКОГО РАЗВИТИЯ</w:t>
            </w:r>
          </w:p>
          <w:p w:rsidR="00672EE4" w:rsidRPr="00586C1F" w:rsidRDefault="00672EE4" w:rsidP="004839C6">
            <w:pPr>
              <w:shd w:val="clear" w:color="auto" w:fill="FFFFFF"/>
              <w:jc w:val="center"/>
              <w:rPr>
                <w:bCs/>
                <w:spacing w:val="-2"/>
                <w:sz w:val="18"/>
                <w:szCs w:val="18"/>
              </w:rPr>
            </w:pPr>
            <w:r w:rsidRPr="00586C1F">
              <w:rPr>
                <w:bCs/>
                <w:spacing w:val="-2"/>
                <w:sz w:val="18"/>
                <w:szCs w:val="18"/>
              </w:rPr>
              <w:t>И ИНВЕСТИЦИОННОЙ ДЕЯТЕЛЬНОСТИ</w:t>
            </w:r>
          </w:p>
          <w:p w:rsidR="00672EE4" w:rsidRPr="00586C1F" w:rsidRDefault="00471C60" w:rsidP="004839C6">
            <w:pPr>
              <w:shd w:val="clear" w:color="auto" w:fill="FFFFFF"/>
              <w:spacing w:before="307" w:line="187" w:lineRule="exact"/>
              <w:jc w:val="center"/>
              <w:rPr>
                <w:spacing w:val="-4"/>
                <w:sz w:val="18"/>
                <w:szCs w:val="18"/>
              </w:rPr>
            </w:pPr>
            <w:r>
              <w:rPr>
                <w:noProof/>
                <w:spacing w:val="-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55880</wp:posOffset>
                      </wp:positionV>
                      <wp:extent cx="1219200" cy="0"/>
                      <wp:effectExtent l="0" t="0" r="0" b="0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4.4pt" to="151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2p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"/>
                  </w:pict>
                </mc:Fallback>
              </mc:AlternateContent>
            </w:r>
            <w:r w:rsidR="00672EE4" w:rsidRPr="00586C1F">
              <w:rPr>
                <w:spacing w:val="-4"/>
                <w:sz w:val="18"/>
                <w:szCs w:val="18"/>
              </w:rPr>
              <w:t>191311, Санкт-Петербург,</w:t>
            </w:r>
          </w:p>
          <w:p w:rsidR="00672EE4" w:rsidRPr="00586C1F" w:rsidRDefault="00672EE4" w:rsidP="004839C6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586C1F">
              <w:rPr>
                <w:spacing w:val="-4"/>
                <w:sz w:val="18"/>
                <w:szCs w:val="18"/>
              </w:rPr>
              <w:t>Лафонская улица, 6 лит.А</w:t>
            </w:r>
          </w:p>
          <w:p w:rsidR="00672EE4" w:rsidRPr="00586C1F" w:rsidRDefault="00672EE4" w:rsidP="004839C6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 w:rsidRPr="00586C1F">
              <w:rPr>
                <w:spacing w:val="-6"/>
                <w:sz w:val="18"/>
                <w:szCs w:val="18"/>
              </w:rPr>
              <w:t xml:space="preserve">Телефон:  (812) </w:t>
            </w:r>
            <w:r w:rsidR="0083021E">
              <w:rPr>
                <w:spacing w:val="-6"/>
                <w:sz w:val="18"/>
                <w:szCs w:val="18"/>
              </w:rPr>
              <w:t>539</w:t>
            </w:r>
            <w:r w:rsidRPr="00586C1F">
              <w:rPr>
                <w:spacing w:val="-6"/>
                <w:sz w:val="18"/>
                <w:szCs w:val="18"/>
              </w:rPr>
              <w:t>-52-28</w:t>
            </w:r>
          </w:p>
          <w:p w:rsidR="00672EE4" w:rsidRPr="00586C1F" w:rsidRDefault="00672EE4" w:rsidP="004839C6">
            <w:pPr>
              <w:shd w:val="clear" w:color="auto" w:fill="FFFFFF"/>
              <w:spacing w:line="187" w:lineRule="exact"/>
              <w:jc w:val="center"/>
              <w:rPr>
                <w:spacing w:val="-6"/>
                <w:sz w:val="18"/>
                <w:szCs w:val="18"/>
              </w:rPr>
            </w:pPr>
            <w:r w:rsidRPr="00586C1F">
              <w:rPr>
                <w:spacing w:val="-6"/>
                <w:sz w:val="18"/>
                <w:szCs w:val="18"/>
              </w:rPr>
              <w:t xml:space="preserve">Факс: (812) </w:t>
            </w:r>
            <w:r w:rsidR="0083021E">
              <w:rPr>
                <w:spacing w:val="-6"/>
                <w:sz w:val="18"/>
                <w:szCs w:val="18"/>
              </w:rPr>
              <w:t>539</w:t>
            </w:r>
            <w:r w:rsidRPr="00586C1F">
              <w:rPr>
                <w:spacing w:val="-6"/>
                <w:sz w:val="18"/>
                <w:szCs w:val="18"/>
              </w:rPr>
              <w:t>-52-70</w:t>
            </w:r>
          </w:p>
          <w:p w:rsidR="00672EE4" w:rsidRPr="00586C1F" w:rsidRDefault="00672EE4" w:rsidP="004839C6">
            <w:pPr>
              <w:shd w:val="clear" w:color="auto" w:fill="FFFFFF"/>
              <w:spacing w:line="187" w:lineRule="exact"/>
              <w:jc w:val="center"/>
              <w:rPr>
                <w:spacing w:val="-6"/>
                <w:sz w:val="18"/>
                <w:szCs w:val="18"/>
              </w:rPr>
            </w:pPr>
            <w:r w:rsidRPr="00586C1F">
              <w:rPr>
                <w:spacing w:val="-6"/>
                <w:sz w:val="18"/>
                <w:szCs w:val="18"/>
                <w:lang w:val="en-US"/>
              </w:rPr>
              <w:t>E</w:t>
            </w:r>
            <w:r w:rsidRPr="00586C1F">
              <w:rPr>
                <w:spacing w:val="-6"/>
                <w:sz w:val="18"/>
                <w:szCs w:val="18"/>
              </w:rPr>
              <w:t>-</w:t>
            </w:r>
            <w:r w:rsidRPr="00586C1F">
              <w:rPr>
                <w:spacing w:val="-6"/>
                <w:sz w:val="18"/>
                <w:szCs w:val="18"/>
                <w:lang w:val="en-US"/>
              </w:rPr>
              <w:t>mail</w:t>
            </w:r>
            <w:r w:rsidRPr="00586C1F">
              <w:rPr>
                <w:spacing w:val="-6"/>
                <w:sz w:val="18"/>
                <w:szCs w:val="18"/>
              </w:rPr>
              <w:t xml:space="preserve">: </w:t>
            </w:r>
            <w:hyperlink r:id="rId10" w:history="1">
              <w:r w:rsidRPr="00586C1F">
                <w:rPr>
                  <w:rStyle w:val="a4"/>
                  <w:color w:val="auto"/>
                  <w:spacing w:val="-6"/>
                  <w:sz w:val="18"/>
                  <w:szCs w:val="18"/>
                  <w:u w:val="none"/>
                  <w:lang w:val="en-US"/>
                </w:rPr>
                <w:t>econ</w:t>
              </w:r>
              <w:r w:rsidRPr="00586C1F">
                <w:rPr>
                  <w:rStyle w:val="a4"/>
                  <w:color w:val="auto"/>
                  <w:spacing w:val="-6"/>
                  <w:sz w:val="18"/>
                  <w:szCs w:val="18"/>
                  <w:u w:val="none"/>
                </w:rPr>
                <w:t>@</w:t>
              </w:r>
              <w:r w:rsidRPr="00586C1F">
                <w:rPr>
                  <w:rStyle w:val="a4"/>
                  <w:color w:val="auto"/>
                  <w:spacing w:val="-6"/>
                  <w:sz w:val="18"/>
                  <w:szCs w:val="18"/>
                  <w:u w:val="none"/>
                  <w:lang w:val="en-US"/>
                </w:rPr>
                <w:t>lenreg</w:t>
              </w:r>
              <w:r w:rsidRPr="00586C1F">
                <w:rPr>
                  <w:rStyle w:val="a4"/>
                  <w:color w:val="auto"/>
                  <w:spacing w:val="-6"/>
                  <w:sz w:val="18"/>
                  <w:szCs w:val="18"/>
                  <w:u w:val="none"/>
                </w:rPr>
                <w:t>.</w:t>
              </w:r>
              <w:r w:rsidRPr="00586C1F">
                <w:rPr>
                  <w:rStyle w:val="a4"/>
                  <w:color w:val="auto"/>
                  <w:spacing w:val="-6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672EE4" w:rsidRPr="00586C1F" w:rsidRDefault="00672EE4" w:rsidP="004839C6">
            <w:pPr>
              <w:shd w:val="clear" w:color="auto" w:fill="FFFFFF"/>
              <w:spacing w:line="187" w:lineRule="exact"/>
              <w:jc w:val="center"/>
              <w:rPr>
                <w:spacing w:val="-6"/>
                <w:sz w:val="18"/>
                <w:szCs w:val="18"/>
              </w:rPr>
            </w:pPr>
            <w:r w:rsidRPr="00586C1F">
              <w:rPr>
                <w:spacing w:val="-6"/>
                <w:sz w:val="18"/>
                <w:szCs w:val="18"/>
                <w:lang w:val="en-US"/>
              </w:rPr>
              <w:t>www</w:t>
            </w:r>
            <w:r w:rsidRPr="00586C1F">
              <w:rPr>
                <w:spacing w:val="-6"/>
                <w:sz w:val="18"/>
                <w:szCs w:val="18"/>
              </w:rPr>
              <w:t>.</w:t>
            </w:r>
            <w:r w:rsidRPr="00586C1F">
              <w:rPr>
                <w:spacing w:val="-6"/>
                <w:sz w:val="18"/>
                <w:szCs w:val="18"/>
                <w:lang w:val="en-US"/>
              </w:rPr>
              <w:t>econ</w:t>
            </w:r>
            <w:r w:rsidRPr="00586C1F">
              <w:rPr>
                <w:spacing w:val="-6"/>
                <w:sz w:val="18"/>
                <w:szCs w:val="18"/>
              </w:rPr>
              <w:t>.</w:t>
            </w:r>
            <w:r w:rsidRPr="00586C1F">
              <w:rPr>
                <w:spacing w:val="-6"/>
                <w:sz w:val="18"/>
                <w:szCs w:val="18"/>
                <w:lang w:val="en-US"/>
              </w:rPr>
              <w:t>lenobl</w:t>
            </w:r>
            <w:r w:rsidRPr="00586C1F">
              <w:rPr>
                <w:spacing w:val="-6"/>
                <w:sz w:val="18"/>
                <w:szCs w:val="18"/>
              </w:rPr>
              <w:t>.</w:t>
            </w:r>
            <w:r w:rsidRPr="00586C1F">
              <w:rPr>
                <w:spacing w:val="-6"/>
                <w:sz w:val="18"/>
                <w:szCs w:val="18"/>
                <w:lang w:val="en-US"/>
              </w:rPr>
              <w:t>ru</w:t>
            </w:r>
          </w:p>
          <w:p w:rsidR="00672EE4" w:rsidRDefault="00672EE4" w:rsidP="00672EE4">
            <w:pPr>
              <w:shd w:val="clear" w:color="auto" w:fill="FFFFFF"/>
              <w:spacing w:before="29" w:line="413" w:lineRule="exact"/>
              <w:jc w:val="center"/>
              <w:rPr>
                <w:sz w:val="18"/>
                <w:szCs w:val="18"/>
              </w:rPr>
            </w:pPr>
            <w:r w:rsidRPr="00586C1F">
              <w:rPr>
                <w:sz w:val="18"/>
                <w:szCs w:val="18"/>
              </w:rPr>
              <w:t xml:space="preserve">______________________ № __________________ </w:t>
            </w:r>
            <w:r w:rsidRPr="00586C1F">
              <w:rPr>
                <w:sz w:val="18"/>
                <w:szCs w:val="18"/>
              </w:rPr>
              <w:br/>
              <w:t xml:space="preserve">  На № ________________ от___________________</w:t>
            </w:r>
          </w:p>
          <w:p w:rsidR="00672EE4" w:rsidRPr="00C405AA" w:rsidRDefault="00672EE4" w:rsidP="00672EE4">
            <w:pPr>
              <w:shd w:val="clear" w:color="auto" w:fill="FFFFFF"/>
              <w:jc w:val="center"/>
              <w:rPr>
                <w:color w:val="0000FF"/>
              </w:rPr>
            </w:pPr>
          </w:p>
        </w:tc>
        <w:tc>
          <w:tcPr>
            <w:tcW w:w="1323" w:type="dxa"/>
          </w:tcPr>
          <w:p w:rsidR="00672EE4" w:rsidRPr="00C405AA" w:rsidRDefault="00672EE4" w:rsidP="004839C6">
            <w:pPr>
              <w:spacing w:before="29" w:line="413" w:lineRule="exact"/>
              <w:rPr>
                <w:color w:val="3366FF"/>
              </w:rPr>
            </w:pPr>
          </w:p>
          <w:p w:rsidR="00672EE4" w:rsidRPr="00C405AA" w:rsidRDefault="00672EE4" w:rsidP="004839C6">
            <w:pPr>
              <w:spacing w:before="29" w:line="413" w:lineRule="exact"/>
              <w:jc w:val="center"/>
              <w:rPr>
                <w:color w:val="3366FF"/>
                <w:sz w:val="28"/>
                <w:szCs w:val="28"/>
              </w:rPr>
            </w:pPr>
          </w:p>
        </w:tc>
        <w:tc>
          <w:tcPr>
            <w:tcW w:w="4536" w:type="dxa"/>
          </w:tcPr>
          <w:p w:rsidR="00DE27CE" w:rsidRPr="00D03550" w:rsidRDefault="00DE27CE" w:rsidP="00DE27CE">
            <w:pPr>
              <w:widowControl/>
              <w:spacing w:before="200"/>
              <w:jc w:val="center"/>
              <w:rPr>
                <w:b/>
                <w:sz w:val="28"/>
                <w:szCs w:val="28"/>
              </w:rPr>
            </w:pPr>
            <w:r w:rsidRPr="00D03550">
              <w:rPr>
                <w:b/>
                <w:sz w:val="28"/>
                <w:szCs w:val="28"/>
              </w:rPr>
              <w:t>Главным администраторам доходов областного бюджета Ленинградской области</w:t>
            </w:r>
          </w:p>
          <w:p w:rsidR="00672EE4" w:rsidRPr="00DE27CE" w:rsidRDefault="00DE27CE" w:rsidP="00DE27CE">
            <w:pPr>
              <w:widowControl/>
              <w:spacing w:before="200"/>
              <w:jc w:val="center"/>
              <w:rPr>
                <w:sz w:val="28"/>
                <w:szCs w:val="28"/>
              </w:rPr>
            </w:pPr>
            <w:r w:rsidRPr="00D03550">
              <w:rPr>
                <w:b/>
                <w:sz w:val="28"/>
                <w:szCs w:val="28"/>
              </w:rPr>
              <w:t xml:space="preserve">Главам Администраций муниципальных районов и городского округа Ленинградской области </w:t>
            </w:r>
          </w:p>
        </w:tc>
      </w:tr>
    </w:tbl>
    <w:p w:rsidR="00EC7D4E" w:rsidRPr="00D2734D" w:rsidRDefault="00EC7D4E" w:rsidP="00EC7D4E">
      <w:pPr>
        <w:rPr>
          <w:b/>
          <w:sz w:val="28"/>
          <w:szCs w:val="28"/>
        </w:rPr>
      </w:pPr>
    </w:p>
    <w:p w:rsidR="00195BC3" w:rsidRPr="00D2734D" w:rsidRDefault="00471C60" w:rsidP="00FD41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D2734D">
        <w:rPr>
          <w:sz w:val="28"/>
          <w:szCs w:val="28"/>
        </w:rPr>
        <w:t xml:space="preserve">Во исполнение п. </w:t>
      </w:r>
      <w:r>
        <w:rPr>
          <w:sz w:val="28"/>
          <w:szCs w:val="28"/>
        </w:rPr>
        <w:t>2</w:t>
      </w:r>
      <w:r w:rsidRPr="00D2734D">
        <w:rPr>
          <w:sz w:val="28"/>
          <w:szCs w:val="28"/>
        </w:rPr>
        <w:t xml:space="preserve"> Плана-графика подготовки и рассмотрения проектов решений, документов и материалов, необходимых для составления Проекта областного закона «Об областном бюджете Ленинградской области на 202</w:t>
      </w:r>
      <w:r>
        <w:rPr>
          <w:sz w:val="28"/>
          <w:szCs w:val="28"/>
        </w:rPr>
        <w:t>4</w:t>
      </w:r>
      <w:r w:rsidRPr="00D2734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D2734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D2734D">
        <w:rPr>
          <w:sz w:val="28"/>
          <w:szCs w:val="28"/>
        </w:rPr>
        <w:t xml:space="preserve"> годов» (от 2</w:t>
      </w:r>
      <w:r>
        <w:rPr>
          <w:sz w:val="28"/>
          <w:szCs w:val="28"/>
        </w:rPr>
        <w:t>2</w:t>
      </w:r>
      <w:r w:rsidRPr="00D2734D">
        <w:rPr>
          <w:sz w:val="28"/>
          <w:szCs w:val="28"/>
        </w:rPr>
        <w:t>.05.202</w:t>
      </w:r>
      <w:r>
        <w:rPr>
          <w:sz w:val="28"/>
          <w:szCs w:val="28"/>
        </w:rPr>
        <w:t>3</w:t>
      </w:r>
      <w:r w:rsidRPr="00D2734D">
        <w:rPr>
          <w:sz w:val="28"/>
          <w:szCs w:val="28"/>
        </w:rPr>
        <w:t xml:space="preserve"> № </w:t>
      </w:r>
      <w:r>
        <w:rPr>
          <w:sz w:val="28"/>
          <w:szCs w:val="28"/>
        </w:rPr>
        <w:t>ВХ-5801/2023</w:t>
      </w:r>
      <w:r w:rsidRPr="00D2734D">
        <w:rPr>
          <w:sz w:val="28"/>
          <w:szCs w:val="28"/>
        </w:rPr>
        <w:t xml:space="preserve">) </w:t>
      </w:r>
      <w:r w:rsidR="00DE27CE">
        <w:rPr>
          <w:sz w:val="28"/>
          <w:szCs w:val="28"/>
        </w:rPr>
        <w:t xml:space="preserve">Комитет экономического развития и инвестиционной деятельности Ленинградской области </w:t>
      </w:r>
      <w:r w:rsidR="00EF5DBC" w:rsidRPr="00D2734D">
        <w:rPr>
          <w:sz w:val="28"/>
          <w:szCs w:val="28"/>
        </w:rPr>
        <w:t>направля</w:t>
      </w:r>
      <w:r w:rsidR="00DE27CE">
        <w:rPr>
          <w:sz w:val="28"/>
          <w:szCs w:val="28"/>
        </w:rPr>
        <w:t>ет</w:t>
      </w:r>
      <w:r w:rsidR="00EF5DBC" w:rsidRPr="00D2734D">
        <w:rPr>
          <w:sz w:val="28"/>
          <w:szCs w:val="28"/>
        </w:rPr>
        <w:t xml:space="preserve"> предварительные основные параметры прогноза социально-экономического развития Ленинградской области на 20</w:t>
      </w:r>
      <w:r w:rsidR="002D6AB7" w:rsidRPr="00D2734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EF5DBC" w:rsidRPr="00D2734D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="0042720D" w:rsidRPr="00D2734D">
        <w:rPr>
          <w:sz w:val="28"/>
          <w:szCs w:val="28"/>
        </w:rPr>
        <w:t xml:space="preserve"> годы по</w:t>
      </w:r>
      <w:proofErr w:type="gramEnd"/>
      <w:r w:rsidR="0042720D" w:rsidRPr="00D2734D">
        <w:rPr>
          <w:sz w:val="28"/>
          <w:szCs w:val="28"/>
        </w:rPr>
        <w:t xml:space="preserve"> </w:t>
      </w:r>
      <w:r w:rsidR="002D6AB7" w:rsidRPr="00D2734D">
        <w:rPr>
          <w:sz w:val="28"/>
          <w:szCs w:val="28"/>
        </w:rPr>
        <w:t>двум</w:t>
      </w:r>
      <w:r w:rsidR="0042720D" w:rsidRPr="00D2734D">
        <w:rPr>
          <w:sz w:val="28"/>
          <w:szCs w:val="28"/>
        </w:rPr>
        <w:t xml:space="preserve"> вариантам</w:t>
      </w:r>
      <w:r w:rsidR="00FD41F3" w:rsidRPr="00D2734D">
        <w:rPr>
          <w:sz w:val="28"/>
          <w:szCs w:val="28"/>
        </w:rPr>
        <w:t xml:space="preserve"> (далее – прогноз)</w:t>
      </w:r>
      <w:r w:rsidR="00D03550">
        <w:rPr>
          <w:sz w:val="28"/>
          <w:szCs w:val="28"/>
        </w:rPr>
        <w:t>. Данные параметры</w:t>
      </w:r>
      <w:r w:rsidR="00DE27CE">
        <w:rPr>
          <w:sz w:val="28"/>
          <w:szCs w:val="28"/>
        </w:rPr>
        <w:t xml:space="preserve"> доведены до Комитета финансов Ленинградской области </w:t>
      </w:r>
      <w:r w:rsidR="00D03550">
        <w:rPr>
          <w:sz w:val="28"/>
          <w:szCs w:val="28"/>
        </w:rPr>
        <w:t xml:space="preserve">письмом от </w:t>
      </w:r>
      <w:r>
        <w:rPr>
          <w:sz w:val="28"/>
          <w:szCs w:val="28"/>
        </w:rPr>
        <w:t>29</w:t>
      </w:r>
      <w:r w:rsidR="00D03550">
        <w:rPr>
          <w:sz w:val="28"/>
          <w:szCs w:val="28"/>
        </w:rPr>
        <w:t>.05.202</w:t>
      </w:r>
      <w:r>
        <w:rPr>
          <w:sz w:val="28"/>
          <w:szCs w:val="28"/>
        </w:rPr>
        <w:t>3</w:t>
      </w:r>
      <w:r w:rsidR="00D03550">
        <w:rPr>
          <w:sz w:val="28"/>
          <w:szCs w:val="28"/>
        </w:rPr>
        <w:t xml:space="preserve"> №</w:t>
      </w:r>
      <w:r>
        <w:rPr>
          <w:sz w:val="28"/>
          <w:szCs w:val="28"/>
        </w:rPr>
        <w:t>ИСХ-02.1-4482</w:t>
      </w:r>
      <w:r w:rsidR="00D03550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="00D03550">
        <w:rPr>
          <w:sz w:val="28"/>
          <w:szCs w:val="28"/>
        </w:rPr>
        <w:t>.</w:t>
      </w:r>
    </w:p>
    <w:p w:rsidR="00195BC3" w:rsidRPr="00D2734D" w:rsidRDefault="00FD41F3" w:rsidP="00195B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734D">
        <w:rPr>
          <w:sz w:val="28"/>
          <w:szCs w:val="28"/>
        </w:rPr>
        <w:t xml:space="preserve">Характеристики вариантов прогноза </w:t>
      </w:r>
      <w:r w:rsidR="002D6AB7" w:rsidRPr="00D2734D">
        <w:rPr>
          <w:sz w:val="28"/>
          <w:szCs w:val="28"/>
        </w:rPr>
        <w:t xml:space="preserve">определены Минэкономразвития России в </w:t>
      </w:r>
      <w:r w:rsidR="00912DAF" w:rsidRPr="00D2734D">
        <w:rPr>
          <w:sz w:val="28"/>
          <w:szCs w:val="28"/>
        </w:rPr>
        <w:t>сценарных условиях прогноза социально-экономического развития Российской Федерации на 202</w:t>
      </w:r>
      <w:r w:rsidR="00471C60">
        <w:rPr>
          <w:sz w:val="28"/>
          <w:szCs w:val="28"/>
        </w:rPr>
        <w:t>4</w:t>
      </w:r>
      <w:r w:rsidR="00912DAF" w:rsidRPr="00D2734D">
        <w:rPr>
          <w:sz w:val="28"/>
          <w:szCs w:val="28"/>
        </w:rPr>
        <w:t xml:space="preserve"> год и на плановый период 202</w:t>
      </w:r>
      <w:r w:rsidR="00471C60">
        <w:rPr>
          <w:sz w:val="28"/>
          <w:szCs w:val="28"/>
        </w:rPr>
        <w:t>5</w:t>
      </w:r>
      <w:r w:rsidR="00912DAF" w:rsidRPr="00D2734D">
        <w:rPr>
          <w:sz w:val="28"/>
          <w:szCs w:val="28"/>
        </w:rPr>
        <w:t xml:space="preserve"> и 202</w:t>
      </w:r>
      <w:r w:rsidR="00471C60">
        <w:rPr>
          <w:sz w:val="28"/>
          <w:szCs w:val="28"/>
        </w:rPr>
        <w:t>6</w:t>
      </w:r>
      <w:r w:rsidR="00912DAF" w:rsidRPr="00D2734D">
        <w:rPr>
          <w:sz w:val="28"/>
          <w:szCs w:val="28"/>
        </w:rPr>
        <w:t xml:space="preserve"> годов</w:t>
      </w:r>
      <w:r w:rsidR="0058314D" w:rsidRPr="00D2734D">
        <w:rPr>
          <w:sz w:val="28"/>
          <w:szCs w:val="28"/>
        </w:rPr>
        <w:t xml:space="preserve"> (</w:t>
      </w:r>
      <w:proofErr w:type="spellStart"/>
      <w:r w:rsidR="00471C60" w:rsidRPr="00D2734D">
        <w:rPr>
          <w:sz w:val="28"/>
          <w:szCs w:val="28"/>
        </w:rPr>
        <w:t>вх</w:t>
      </w:r>
      <w:proofErr w:type="spellEnd"/>
      <w:r w:rsidR="00471C60" w:rsidRPr="00D2734D">
        <w:rPr>
          <w:sz w:val="28"/>
          <w:szCs w:val="28"/>
        </w:rPr>
        <w:t xml:space="preserve">. от </w:t>
      </w:r>
      <w:r w:rsidR="00471C60">
        <w:rPr>
          <w:sz w:val="28"/>
          <w:szCs w:val="28"/>
        </w:rPr>
        <w:t>24</w:t>
      </w:r>
      <w:r w:rsidR="00471C60" w:rsidRPr="00D2734D">
        <w:rPr>
          <w:sz w:val="28"/>
          <w:szCs w:val="28"/>
        </w:rPr>
        <w:t>.0</w:t>
      </w:r>
      <w:r w:rsidR="00471C60">
        <w:rPr>
          <w:sz w:val="28"/>
          <w:szCs w:val="28"/>
        </w:rPr>
        <w:t>4</w:t>
      </w:r>
      <w:r w:rsidR="00471C60" w:rsidRPr="00D2734D">
        <w:rPr>
          <w:sz w:val="28"/>
          <w:szCs w:val="28"/>
        </w:rPr>
        <w:t>.202</w:t>
      </w:r>
      <w:r w:rsidR="00471C60">
        <w:rPr>
          <w:sz w:val="28"/>
          <w:szCs w:val="28"/>
        </w:rPr>
        <w:t>3</w:t>
      </w:r>
      <w:r w:rsidR="00471C60" w:rsidRPr="00D2734D">
        <w:rPr>
          <w:sz w:val="28"/>
          <w:szCs w:val="28"/>
        </w:rPr>
        <w:t xml:space="preserve"> № </w:t>
      </w:r>
      <w:r w:rsidR="00471C60">
        <w:rPr>
          <w:sz w:val="28"/>
          <w:szCs w:val="28"/>
        </w:rPr>
        <w:t>14137-ВД/Д14и</w:t>
      </w:r>
      <w:r w:rsidR="0058314D" w:rsidRPr="00D2734D">
        <w:rPr>
          <w:sz w:val="28"/>
          <w:szCs w:val="28"/>
        </w:rPr>
        <w:t>)</w:t>
      </w:r>
      <w:r w:rsidR="00195BC3" w:rsidRPr="00D2734D">
        <w:rPr>
          <w:sz w:val="28"/>
          <w:szCs w:val="28"/>
        </w:rPr>
        <w:t>. Для разработки параметров бюдже</w:t>
      </w:r>
      <w:r w:rsidR="0058314D" w:rsidRPr="00D2734D">
        <w:rPr>
          <w:sz w:val="28"/>
          <w:szCs w:val="28"/>
        </w:rPr>
        <w:t xml:space="preserve">та Ленинградской области </w:t>
      </w:r>
      <w:r w:rsidR="00195BC3" w:rsidRPr="00D2734D">
        <w:rPr>
          <w:sz w:val="28"/>
          <w:szCs w:val="28"/>
        </w:rPr>
        <w:t>рекоменду</w:t>
      </w:r>
      <w:r w:rsidR="00DE27CE">
        <w:rPr>
          <w:sz w:val="28"/>
          <w:szCs w:val="28"/>
        </w:rPr>
        <w:t>ется</w:t>
      </w:r>
      <w:r w:rsidR="00195BC3" w:rsidRPr="00D2734D">
        <w:rPr>
          <w:sz w:val="28"/>
          <w:szCs w:val="28"/>
        </w:rPr>
        <w:t xml:space="preserve"> ориентироваться на </w:t>
      </w:r>
      <w:r w:rsidR="00195BC3" w:rsidRPr="00D2734D">
        <w:rPr>
          <w:b/>
          <w:sz w:val="28"/>
          <w:szCs w:val="28"/>
        </w:rPr>
        <w:t>базовый вариант</w:t>
      </w:r>
      <w:r w:rsidR="00471C60">
        <w:rPr>
          <w:b/>
          <w:sz w:val="28"/>
          <w:szCs w:val="28"/>
        </w:rPr>
        <w:t xml:space="preserve"> </w:t>
      </w:r>
      <w:r w:rsidR="00471C60" w:rsidRPr="00471C60">
        <w:rPr>
          <w:sz w:val="28"/>
          <w:szCs w:val="28"/>
        </w:rPr>
        <w:t>прогноза</w:t>
      </w:r>
      <w:r w:rsidR="00195BC3" w:rsidRPr="00D2734D">
        <w:rPr>
          <w:sz w:val="28"/>
          <w:szCs w:val="28"/>
        </w:rPr>
        <w:t>.</w:t>
      </w:r>
    </w:p>
    <w:p w:rsidR="00D2734D" w:rsidRDefault="00471C60" w:rsidP="00D2734D">
      <w:pPr>
        <w:ind w:firstLine="709"/>
        <w:jc w:val="both"/>
        <w:rPr>
          <w:bCs/>
          <w:sz w:val="28"/>
          <w:szCs w:val="28"/>
        </w:rPr>
      </w:pPr>
      <w:r w:rsidRPr="00D2734D">
        <w:rPr>
          <w:bCs/>
          <w:sz w:val="28"/>
          <w:szCs w:val="28"/>
        </w:rPr>
        <w:t>Одновременно сообща</w:t>
      </w:r>
      <w:r>
        <w:rPr>
          <w:bCs/>
          <w:sz w:val="28"/>
          <w:szCs w:val="28"/>
        </w:rPr>
        <w:t>ем</w:t>
      </w:r>
      <w:r w:rsidRPr="00D2734D">
        <w:rPr>
          <w:bCs/>
          <w:sz w:val="28"/>
          <w:szCs w:val="28"/>
        </w:rPr>
        <w:t xml:space="preserve">, что </w:t>
      </w:r>
      <w:r>
        <w:rPr>
          <w:bCs/>
          <w:sz w:val="28"/>
          <w:szCs w:val="28"/>
        </w:rPr>
        <w:t xml:space="preserve">представленные предварительные </w:t>
      </w:r>
      <w:r w:rsidRPr="00D2734D">
        <w:rPr>
          <w:bCs/>
          <w:sz w:val="28"/>
          <w:szCs w:val="28"/>
        </w:rPr>
        <w:t>параметры будут уточнены в составе прогноза социально-экономического развития Ленинградской области на 202</w:t>
      </w:r>
      <w:r>
        <w:rPr>
          <w:bCs/>
          <w:sz w:val="28"/>
          <w:szCs w:val="28"/>
        </w:rPr>
        <w:t>4</w:t>
      </w:r>
      <w:r w:rsidRPr="00D2734D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6</w:t>
      </w:r>
      <w:r w:rsidRPr="00D2734D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 в июле 2023 года</w:t>
      </w:r>
      <w:r w:rsidRPr="00D2734D">
        <w:rPr>
          <w:bCs/>
          <w:sz w:val="28"/>
          <w:szCs w:val="28"/>
        </w:rPr>
        <w:t>.</w:t>
      </w:r>
    </w:p>
    <w:p w:rsidR="00883B75" w:rsidRPr="00D2734D" w:rsidRDefault="00883B75" w:rsidP="00883B75">
      <w:pPr>
        <w:spacing w:line="252" w:lineRule="auto"/>
        <w:ind w:firstLine="709"/>
        <w:jc w:val="both"/>
        <w:rPr>
          <w:sz w:val="28"/>
          <w:szCs w:val="28"/>
        </w:rPr>
      </w:pPr>
      <w:r w:rsidRPr="00D2734D">
        <w:rPr>
          <w:sz w:val="28"/>
          <w:szCs w:val="28"/>
          <w:u w:val="single"/>
        </w:rPr>
        <w:t>Приложение:</w:t>
      </w:r>
      <w:r w:rsidRPr="00D2734D">
        <w:rPr>
          <w:sz w:val="28"/>
          <w:szCs w:val="28"/>
        </w:rPr>
        <w:t xml:space="preserve"> на </w:t>
      </w:r>
      <w:r w:rsidR="00EB63FE" w:rsidRPr="00D2734D">
        <w:rPr>
          <w:sz w:val="28"/>
          <w:szCs w:val="28"/>
        </w:rPr>
        <w:t>2</w:t>
      </w:r>
      <w:r w:rsidRPr="00D2734D">
        <w:rPr>
          <w:sz w:val="28"/>
          <w:szCs w:val="28"/>
        </w:rPr>
        <w:t xml:space="preserve"> л. в 1 экз.</w:t>
      </w:r>
    </w:p>
    <w:p w:rsidR="00965FA0" w:rsidRPr="00D2734D" w:rsidRDefault="00965FA0" w:rsidP="00EC7D4E">
      <w:pPr>
        <w:ind w:firstLine="540"/>
        <w:jc w:val="both"/>
        <w:rPr>
          <w:sz w:val="28"/>
          <w:szCs w:val="28"/>
        </w:rPr>
      </w:pPr>
    </w:p>
    <w:p w:rsidR="00FD41F3" w:rsidRPr="00D2734D" w:rsidRDefault="00FD41F3" w:rsidP="00EC7D4E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016"/>
        <w:gridCol w:w="4405"/>
      </w:tblGrid>
      <w:tr w:rsidR="0042720D" w:rsidRPr="00D2734D" w:rsidTr="0042720D">
        <w:trPr>
          <w:jc w:val="center"/>
        </w:trPr>
        <w:tc>
          <w:tcPr>
            <w:tcW w:w="5526" w:type="dxa"/>
            <w:hideMark/>
          </w:tcPr>
          <w:p w:rsidR="0042720D" w:rsidRPr="00D2734D" w:rsidRDefault="0042720D">
            <w:pPr>
              <w:jc w:val="both"/>
              <w:rPr>
                <w:color w:val="000000"/>
                <w:sz w:val="28"/>
                <w:szCs w:val="28"/>
              </w:rPr>
            </w:pPr>
            <w:r w:rsidRPr="00D2734D">
              <w:rPr>
                <w:color w:val="000000"/>
                <w:sz w:val="28"/>
                <w:szCs w:val="28"/>
              </w:rPr>
              <w:t>Заместитель Председателя</w:t>
            </w:r>
          </w:p>
          <w:p w:rsidR="0042720D" w:rsidRPr="00D2734D" w:rsidRDefault="0042720D">
            <w:pPr>
              <w:jc w:val="both"/>
              <w:rPr>
                <w:color w:val="000000"/>
                <w:sz w:val="28"/>
                <w:szCs w:val="28"/>
              </w:rPr>
            </w:pPr>
            <w:r w:rsidRPr="00D2734D">
              <w:rPr>
                <w:color w:val="000000"/>
                <w:sz w:val="28"/>
                <w:szCs w:val="28"/>
              </w:rPr>
              <w:t xml:space="preserve">Правительства Ленинградской </w:t>
            </w:r>
          </w:p>
          <w:p w:rsidR="0042720D" w:rsidRPr="00D2734D" w:rsidRDefault="0042720D">
            <w:pPr>
              <w:jc w:val="both"/>
              <w:rPr>
                <w:sz w:val="28"/>
                <w:szCs w:val="28"/>
              </w:rPr>
            </w:pPr>
            <w:r w:rsidRPr="00D2734D">
              <w:rPr>
                <w:color w:val="000000"/>
                <w:sz w:val="28"/>
                <w:szCs w:val="28"/>
              </w:rPr>
              <w:t>области - председатель комитета</w:t>
            </w:r>
          </w:p>
        </w:tc>
        <w:tc>
          <w:tcPr>
            <w:tcW w:w="4046" w:type="dxa"/>
            <w:vAlign w:val="bottom"/>
            <w:hideMark/>
          </w:tcPr>
          <w:p w:rsidR="0042720D" w:rsidRPr="00D2734D" w:rsidRDefault="0042720D">
            <w:pPr>
              <w:jc w:val="right"/>
              <w:rPr>
                <w:sz w:val="28"/>
                <w:szCs w:val="28"/>
              </w:rPr>
            </w:pPr>
            <w:r w:rsidRPr="00D2734D">
              <w:rPr>
                <w:sz w:val="28"/>
                <w:szCs w:val="28"/>
              </w:rPr>
              <w:t>Д.Ялов</w:t>
            </w:r>
          </w:p>
        </w:tc>
      </w:tr>
    </w:tbl>
    <w:p w:rsidR="00ED61E7" w:rsidRDefault="00471C60" w:rsidP="00883B75">
      <w:pPr>
        <w:jc w:val="both"/>
        <w:rPr>
          <w:sz w:val="22"/>
          <w:szCs w:val="22"/>
        </w:rPr>
        <w:sectPr w:rsidR="00ED61E7" w:rsidSect="00195BC3">
          <w:headerReference w:type="default" r:id="rId11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-99060</wp:posOffset>
                </wp:positionH>
                <wp:positionV relativeFrom="margin">
                  <wp:posOffset>9542145</wp:posOffset>
                </wp:positionV>
                <wp:extent cx="3619500" cy="23749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20D" w:rsidRPr="00FD41F3" w:rsidRDefault="0042720D" w:rsidP="0042720D">
                            <w:r w:rsidRPr="00FD41F3">
                              <w:t>Исп.: Ковалева Ю.В. (</w:t>
                            </w:r>
                            <w:r w:rsidR="00195BC3">
                              <w:t>539</w:t>
                            </w:r>
                            <w:r w:rsidRPr="00FD41F3">
                              <w:t xml:space="preserve">-43-82, </w:t>
                            </w:r>
                            <w:r w:rsidR="00672EE4">
                              <w:t>1970</w:t>
                            </w:r>
                            <w:r w:rsidRPr="00FD41F3">
                              <w:t xml:space="preserve">, </w:t>
                            </w:r>
                            <w:hyperlink r:id="rId12" w:history="1">
                              <w:r w:rsidRPr="00FD41F3">
                                <w:rPr>
                                  <w:rStyle w:val="a4"/>
                                  <w:color w:val="auto"/>
                                  <w:u w:val="none"/>
                                </w:rPr>
                                <w:t>yuv_kovaleva@lenreg.ru</w:t>
                              </w:r>
                            </w:hyperlink>
                            <w:r w:rsidRPr="00FD41F3">
                              <w:t xml:space="preserve">)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7.8pt;margin-top:751.35pt;width:285pt;height:18.7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xugA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" stroked="f">
                <v:textbox style="mso-fit-shape-to-text:t">
                  <w:txbxContent>
                    <w:p w:rsidR="0042720D" w:rsidRPr="00FD41F3" w:rsidRDefault="0042720D" w:rsidP="0042720D">
                      <w:r w:rsidRPr="00FD41F3">
                        <w:t>Исп.: Ковалева Ю.В. (</w:t>
                      </w:r>
                      <w:r w:rsidR="00195BC3">
                        <w:t>539</w:t>
                      </w:r>
                      <w:r w:rsidRPr="00FD41F3">
                        <w:t xml:space="preserve">-43-82, </w:t>
                      </w:r>
                      <w:r w:rsidR="00672EE4">
                        <w:t>1970</w:t>
                      </w:r>
                      <w:r w:rsidRPr="00FD41F3">
                        <w:t xml:space="preserve">, </w:t>
                      </w:r>
                      <w:hyperlink r:id="rId13" w:history="1">
                        <w:r w:rsidRPr="00FD41F3">
                          <w:rPr>
                            <w:rStyle w:val="a4"/>
                            <w:color w:val="auto"/>
                            <w:u w:val="none"/>
                          </w:rPr>
                          <w:t>yuv_kovaleva@lenreg.ru</w:t>
                        </w:r>
                      </w:hyperlink>
                      <w:r w:rsidRPr="00FD41F3">
                        <w:t xml:space="preserve">)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71C60" w:rsidRDefault="00471C60" w:rsidP="00471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Основные параметры прогноза социально-экономического развития Ленинградской области </w:t>
      </w:r>
    </w:p>
    <w:p w:rsidR="00471C60" w:rsidRDefault="00471C60" w:rsidP="00471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2024-2026 годы</w:t>
      </w:r>
    </w:p>
    <w:p w:rsidR="00471C60" w:rsidRPr="00D810A4" w:rsidRDefault="00471C60" w:rsidP="00471C60">
      <w:pPr>
        <w:jc w:val="center"/>
        <w:rPr>
          <w:b/>
          <w:sz w:val="24"/>
          <w:szCs w:val="24"/>
        </w:rPr>
      </w:pPr>
    </w:p>
    <w:p w:rsidR="00471C60" w:rsidRDefault="00471C60" w:rsidP="00471C60">
      <w:pPr>
        <w:jc w:val="right"/>
        <w:rPr>
          <w:sz w:val="24"/>
          <w:szCs w:val="24"/>
        </w:rPr>
      </w:pPr>
      <w:r w:rsidRPr="00ED61E7"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>26.05.2023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923"/>
        <w:gridCol w:w="1584"/>
        <w:gridCol w:w="1395"/>
        <w:gridCol w:w="1620"/>
        <w:gridCol w:w="1269"/>
        <w:gridCol w:w="1463"/>
        <w:gridCol w:w="1269"/>
      </w:tblGrid>
      <w:tr w:rsidR="00471C60" w:rsidRPr="00E06B9D" w:rsidTr="002854E5">
        <w:trPr>
          <w:trHeight w:val="315"/>
          <w:tblHeader/>
          <w:jc w:val="center"/>
        </w:trPr>
        <w:tc>
          <w:tcPr>
            <w:tcW w:w="6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Показатель, единицы измерения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471C60" w:rsidRPr="00E06B9D" w:rsidTr="002854E5">
        <w:trPr>
          <w:trHeight w:val="315"/>
          <w:tblHeader/>
          <w:jc w:val="center"/>
        </w:trPr>
        <w:tc>
          <w:tcPr>
            <w:tcW w:w="6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471C60" w:rsidRPr="00E06B9D" w:rsidTr="002854E5">
        <w:trPr>
          <w:trHeight w:val="510"/>
          <w:tblHeader/>
          <w:jc w:val="center"/>
        </w:trPr>
        <w:tc>
          <w:tcPr>
            <w:tcW w:w="6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Валовой региональный продукт (ВРП)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6B9D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6B9D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6B9D">
              <w:rPr>
                <w:sz w:val="24"/>
                <w:szCs w:val="24"/>
              </w:rPr>
              <w:t> </w:t>
            </w:r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Индекс-дефлятор объема ВРП,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103,7</w:t>
            </w:r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Индекс физического объема ВРП,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103,0</w:t>
            </w:r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Объем ВРП,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106,8</w:t>
            </w:r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60" w:rsidRPr="00E06B9D" w:rsidRDefault="00471C60" w:rsidP="002854E5">
            <w:pPr>
              <w:jc w:val="center"/>
              <w:rPr>
                <w:sz w:val="24"/>
                <w:szCs w:val="24"/>
              </w:rPr>
            </w:pPr>
            <w:r w:rsidRPr="00E06B9D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60" w:rsidRPr="00E06B9D" w:rsidRDefault="00471C60" w:rsidP="002854E5">
            <w:pPr>
              <w:jc w:val="center"/>
              <w:rPr>
                <w:sz w:val="24"/>
                <w:szCs w:val="24"/>
              </w:rPr>
            </w:pPr>
            <w:r w:rsidRPr="00E06B9D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60" w:rsidRPr="00E06B9D" w:rsidRDefault="00471C60" w:rsidP="002854E5">
            <w:pPr>
              <w:jc w:val="center"/>
              <w:rPr>
                <w:sz w:val="24"/>
                <w:szCs w:val="24"/>
              </w:rPr>
            </w:pPr>
            <w:r w:rsidRPr="00E06B9D">
              <w:rPr>
                <w:sz w:val="24"/>
                <w:szCs w:val="24"/>
              </w:rPr>
              <w:t> </w:t>
            </w:r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Индекс-дефлятор,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103,7</w:t>
            </w:r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Индекс промышленного производства,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Объем промышленного производства,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105,2</w:t>
            </w:r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Производство кокса, нефтепродуктов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Индекс-дефлятор,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104,7</w:t>
            </w:r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Индекс производства,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102,1</w:t>
            </w:r>
          </w:p>
        </w:tc>
      </w:tr>
      <w:tr w:rsidR="00471C60" w:rsidRPr="00E06B9D" w:rsidTr="002854E5">
        <w:trPr>
          <w:trHeight w:val="63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Объем производства кокса, нефтепродуктов,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106,9</w:t>
            </w:r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60" w:rsidRPr="00E06B9D" w:rsidRDefault="00471C60" w:rsidP="002854E5">
            <w:pPr>
              <w:jc w:val="center"/>
              <w:rPr>
                <w:sz w:val="24"/>
                <w:szCs w:val="24"/>
              </w:rPr>
            </w:pPr>
            <w:r w:rsidRPr="00E06B9D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60" w:rsidRPr="00E06B9D" w:rsidRDefault="00471C60" w:rsidP="002854E5">
            <w:pPr>
              <w:jc w:val="center"/>
              <w:rPr>
                <w:sz w:val="24"/>
                <w:szCs w:val="24"/>
              </w:rPr>
            </w:pPr>
            <w:r w:rsidRPr="00E06B9D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60" w:rsidRPr="00E06B9D" w:rsidRDefault="00471C60" w:rsidP="002854E5">
            <w:pPr>
              <w:jc w:val="center"/>
              <w:rPr>
                <w:sz w:val="24"/>
                <w:szCs w:val="24"/>
              </w:rPr>
            </w:pPr>
            <w:r w:rsidRPr="00E06B9D">
              <w:rPr>
                <w:sz w:val="24"/>
                <w:szCs w:val="24"/>
              </w:rPr>
              <w:t> </w:t>
            </w:r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Индекс-дефлятор продукции сельского хозяйства,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sz w:val="24"/>
                <w:szCs w:val="24"/>
              </w:rPr>
            </w:pPr>
            <w:r w:rsidRPr="00E06B9D">
              <w:rPr>
                <w:sz w:val="24"/>
                <w:szCs w:val="24"/>
              </w:rPr>
              <w:t>103,9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sz w:val="24"/>
                <w:szCs w:val="24"/>
              </w:rPr>
            </w:pPr>
            <w:r w:rsidRPr="00E06B9D">
              <w:rPr>
                <w:sz w:val="24"/>
                <w:szCs w:val="24"/>
              </w:rPr>
              <w:t>104,2</w:t>
            </w:r>
          </w:p>
        </w:tc>
      </w:tr>
      <w:tr w:rsidR="00471C60" w:rsidRPr="00E06B9D" w:rsidTr="002854E5">
        <w:trPr>
          <w:trHeight w:val="63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Индекс производства продукции сельского хозяйства,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sz w:val="24"/>
                <w:szCs w:val="24"/>
              </w:rPr>
            </w:pPr>
            <w:r w:rsidRPr="00E06B9D">
              <w:rPr>
                <w:sz w:val="24"/>
                <w:szCs w:val="24"/>
              </w:rPr>
              <w:t>100,8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sz w:val="24"/>
                <w:szCs w:val="24"/>
              </w:rPr>
            </w:pPr>
            <w:r w:rsidRPr="00E06B9D">
              <w:rPr>
                <w:sz w:val="24"/>
                <w:szCs w:val="24"/>
              </w:rPr>
              <w:t>100,6</w:t>
            </w:r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Объем продукции сельского хозяйства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104,8</w:t>
            </w:r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lastRenderedPageBreak/>
              <w:t>Объем платных услуг населению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60" w:rsidRPr="00E06B9D" w:rsidRDefault="00471C60" w:rsidP="002854E5">
            <w:pPr>
              <w:jc w:val="center"/>
              <w:rPr>
                <w:sz w:val="24"/>
                <w:szCs w:val="24"/>
              </w:rPr>
            </w:pPr>
            <w:r w:rsidRPr="00E06B9D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60" w:rsidRPr="00E06B9D" w:rsidRDefault="00471C60" w:rsidP="002854E5">
            <w:pPr>
              <w:jc w:val="center"/>
              <w:rPr>
                <w:sz w:val="24"/>
                <w:szCs w:val="24"/>
              </w:rPr>
            </w:pPr>
            <w:r w:rsidRPr="00E06B9D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60" w:rsidRPr="00E06B9D" w:rsidRDefault="00471C60" w:rsidP="002854E5">
            <w:pPr>
              <w:jc w:val="center"/>
              <w:rPr>
                <w:sz w:val="24"/>
                <w:szCs w:val="24"/>
              </w:rPr>
            </w:pPr>
            <w:r w:rsidRPr="00E06B9D">
              <w:rPr>
                <w:sz w:val="24"/>
                <w:szCs w:val="24"/>
              </w:rPr>
              <w:t> </w:t>
            </w:r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Индекс-дефлятор по платным услугам,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471C60" w:rsidRPr="00E06B9D" w:rsidTr="002854E5">
        <w:trPr>
          <w:trHeight w:val="63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Индекс физического объема платных услуг,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101,9</w:t>
            </w:r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 xml:space="preserve">Объем платных услуг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color w:val="000000"/>
                <w:sz w:val="24"/>
                <w:szCs w:val="24"/>
              </w:rPr>
            </w:pPr>
            <w:r w:rsidRPr="00E06B9D">
              <w:rPr>
                <w:color w:val="000000"/>
                <w:sz w:val="24"/>
                <w:szCs w:val="24"/>
              </w:rPr>
              <w:t>106,0</w:t>
            </w:r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Индекс потребительских цен, декабрь к декабрю предыдущего года </w:t>
            </w:r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104,0</w:t>
            </w:r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B51039" w:rsidRDefault="00471C60" w:rsidP="002854E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51039">
              <w:rPr>
                <w:b/>
                <w:bCs/>
                <w:color w:val="000000"/>
                <w:sz w:val="24"/>
                <w:szCs w:val="24"/>
                <w:highlight w:val="yellow"/>
              </w:rPr>
              <w:t xml:space="preserve">Индекс потребительских цен, в среднем за год, </w:t>
            </w:r>
            <w:proofErr w:type="gramStart"/>
            <w:r w:rsidRPr="00B51039">
              <w:rPr>
                <w:b/>
                <w:bCs/>
                <w:color w:val="000000"/>
                <w:sz w:val="24"/>
                <w:szCs w:val="24"/>
                <w:highlight w:val="yellow"/>
              </w:rPr>
              <w:t>в</w:t>
            </w:r>
            <w:proofErr w:type="gramEnd"/>
            <w:r w:rsidRPr="00B51039">
              <w:rPr>
                <w:b/>
                <w:bCs/>
                <w:color w:val="000000"/>
                <w:sz w:val="24"/>
                <w:szCs w:val="24"/>
                <w:highlight w:val="yellow"/>
              </w:rPr>
              <w:t xml:space="preserve"> % </w:t>
            </w:r>
            <w:proofErr w:type="gramStart"/>
            <w:r w:rsidRPr="00B51039">
              <w:rPr>
                <w:b/>
                <w:bCs/>
                <w:color w:val="000000"/>
                <w:sz w:val="24"/>
                <w:szCs w:val="24"/>
                <w:highlight w:val="yellow"/>
              </w:rPr>
              <w:t>к</w:t>
            </w:r>
            <w:proofErr w:type="gramEnd"/>
            <w:r w:rsidRPr="00B51039">
              <w:rPr>
                <w:b/>
                <w:bCs/>
                <w:color w:val="000000"/>
                <w:sz w:val="24"/>
                <w:szCs w:val="24"/>
                <w:highlight w:val="yellow"/>
              </w:rPr>
              <w:t xml:space="preserve"> предыдущему году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B51039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51039">
              <w:rPr>
                <w:b/>
                <w:bCs/>
                <w:color w:val="000000"/>
                <w:sz w:val="24"/>
                <w:szCs w:val="24"/>
                <w:highlight w:val="yellow"/>
              </w:rPr>
              <w:t>104,5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B51039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51039">
              <w:rPr>
                <w:b/>
                <w:bCs/>
                <w:color w:val="000000"/>
                <w:sz w:val="24"/>
                <w:szCs w:val="24"/>
                <w:highlight w:val="yellow"/>
              </w:rPr>
              <w:t>104,6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B51039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51039">
              <w:rPr>
                <w:b/>
                <w:bCs/>
                <w:color w:val="000000"/>
                <w:sz w:val="24"/>
                <w:szCs w:val="24"/>
                <w:highlight w:val="yellow"/>
              </w:rPr>
              <w:t>104,0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B51039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51039">
              <w:rPr>
                <w:b/>
                <w:bCs/>
                <w:color w:val="000000"/>
                <w:sz w:val="24"/>
                <w:szCs w:val="24"/>
                <w:highlight w:val="yellow"/>
              </w:rPr>
              <w:t>104,0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B51039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51039">
              <w:rPr>
                <w:b/>
                <w:bCs/>
                <w:color w:val="000000"/>
                <w:sz w:val="24"/>
                <w:szCs w:val="24"/>
                <w:highlight w:val="yellow"/>
              </w:rPr>
              <w:t>104,0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B51039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51039">
              <w:rPr>
                <w:b/>
                <w:bCs/>
                <w:color w:val="000000"/>
                <w:sz w:val="24"/>
                <w:szCs w:val="24"/>
                <w:highlight w:val="yellow"/>
              </w:rPr>
              <w:t>104,0</w:t>
            </w:r>
            <w:bookmarkStart w:id="0" w:name="_GoBack"/>
            <w:bookmarkEnd w:id="0"/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Темп роста фонда заработной платы, </w:t>
            </w:r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107,4</w:t>
            </w:r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Темп роста амортизационных отчислений, </w:t>
            </w:r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109,7</w:t>
            </w:r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Темп роста прибыли прибыльных организаций, </w:t>
            </w:r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106,1</w:t>
            </w:r>
          </w:p>
        </w:tc>
      </w:tr>
      <w:tr w:rsidR="00471C60" w:rsidRPr="00E06B9D" w:rsidTr="002854E5">
        <w:trPr>
          <w:trHeight w:val="360"/>
          <w:jc w:val="center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60" w:rsidRPr="00E06B9D" w:rsidRDefault="00471C60" w:rsidP="002854E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Темп роста численности </w:t>
            </w:r>
            <w:proofErr w:type="gramStart"/>
            <w:r w:rsidRPr="00E06B9D">
              <w:rPr>
                <w:b/>
                <w:bCs/>
                <w:color w:val="000000"/>
                <w:sz w:val="24"/>
                <w:szCs w:val="24"/>
              </w:rPr>
              <w:t>занятых</w:t>
            </w:r>
            <w:proofErr w:type="gramEnd"/>
            <w:r w:rsidRPr="00E06B9D">
              <w:rPr>
                <w:b/>
                <w:bCs/>
                <w:color w:val="000000"/>
                <w:sz w:val="24"/>
                <w:szCs w:val="24"/>
              </w:rPr>
              <w:t xml:space="preserve"> в экономике, в % к предыдущему году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60" w:rsidRPr="00E06B9D" w:rsidRDefault="00471C60" w:rsidP="00285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6B9D">
              <w:rPr>
                <w:b/>
                <w:bCs/>
                <w:color w:val="000000"/>
                <w:sz w:val="24"/>
                <w:szCs w:val="24"/>
              </w:rPr>
              <w:t>100,5</w:t>
            </w:r>
          </w:p>
        </w:tc>
      </w:tr>
    </w:tbl>
    <w:p w:rsidR="00023D78" w:rsidRDefault="00023D78" w:rsidP="00ED61E7">
      <w:pPr>
        <w:jc w:val="right"/>
        <w:rPr>
          <w:sz w:val="24"/>
          <w:szCs w:val="24"/>
        </w:rPr>
      </w:pPr>
    </w:p>
    <w:sectPr w:rsidR="00023D78" w:rsidSect="00635407">
      <w:pgSz w:w="16838" w:h="11906" w:orient="landscape"/>
      <w:pgMar w:top="1134" w:right="851" w:bottom="567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37" w:rsidRDefault="00AA2437">
      <w:r>
        <w:separator/>
      </w:r>
    </w:p>
  </w:endnote>
  <w:endnote w:type="continuationSeparator" w:id="0">
    <w:p w:rsidR="00AA2437" w:rsidRDefault="00AA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37" w:rsidRDefault="00AA2437">
      <w:r>
        <w:separator/>
      </w:r>
    </w:p>
  </w:footnote>
  <w:footnote w:type="continuationSeparator" w:id="0">
    <w:p w:rsidR="00AA2437" w:rsidRDefault="00AA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07" w:rsidRPr="00635407" w:rsidRDefault="00635407">
    <w:pPr>
      <w:pStyle w:val="a8"/>
      <w:jc w:val="center"/>
      <w:rPr>
        <w:sz w:val="24"/>
        <w:szCs w:val="24"/>
      </w:rPr>
    </w:pPr>
    <w:r w:rsidRPr="00635407">
      <w:rPr>
        <w:sz w:val="24"/>
        <w:szCs w:val="24"/>
      </w:rPr>
      <w:fldChar w:fldCharType="begin"/>
    </w:r>
    <w:r w:rsidRPr="00635407">
      <w:rPr>
        <w:sz w:val="24"/>
        <w:szCs w:val="24"/>
      </w:rPr>
      <w:instrText>PAGE   \* MERGEFORMAT</w:instrText>
    </w:r>
    <w:r w:rsidRPr="00635407">
      <w:rPr>
        <w:sz w:val="24"/>
        <w:szCs w:val="24"/>
      </w:rPr>
      <w:fldChar w:fldCharType="separate"/>
    </w:r>
    <w:r w:rsidR="00B51039">
      <w:rPr>
        <w:noProof/>
        <w:sz w:val="24"/>
        <w:szCs w:val="24"/>
      </w:rPr>
      <w:t>2</w:t>
    </w:r>
    <w:r w:rsidRPr="00635407">
      <w:rPr>
        <w:sz w:val="24"/>
        <w:szCs w:val="24"/>
      </w:rPr>
      <w:fldChar w:fldCharType="end"/>
    </w:r>
  </w:p>
  <w:p w:rsidR="00635407" w:rsidRDefault="006354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DD6"/>
    <w:multiLevelType w:val="hybridMultilevel"/>
    <w:tmpl w:val="2C80B6A2"/>
    <w:lvl w:ilvl="0" w:tplc="3F32C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5065C"/>
    <w:multiLevelType w:val="hybridMultilevel"/>
    <w:tmpl w:val="6650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29"/>
    <w:rsid w:val="000019E0"/>
    <w:rsid w:val="000171EE"/>
    <w:rsid w:val="00023D78"/>
    <w:rsid w:val="00025309"/>
    <w:rsid w:val="000253B5"/>
    <w:rsid w:val="00050AB6"/>
    <w:rsid w:val="00053540"/>
    <w:rsid w:val="000549D8"/>
    <w:rsid w:val="00076D91"/>
    <w:rsid w:val="00082A33"/>
    <w:rsid w:val="000B556C"/>
    <w:rsid w:val="000D180E"/>
    <w:rsid w:val="000D30E0"/>
    <w:rsid w:val="000D6592"/>
    <w:rsid w:val="000E360B"/>
    <w:rsid w:val="00101F56"/>
    <w:rsid w:val="00110BB7"/>
    <w:rsid w:val="001213C6"/>
    <w:rsid w:val="00147C9D"/>
    <w:rsid w:val="001567B5"/>
    <w:rsid w:val="001649C0"/>
    <w:rsid w:val="001860CA"/>
    <w:rsid w:val="001949F2"/>
    <w:rsid w:val="00195BC3"/>
    <w:rsid w:val="001E0F59"/>
    <w:rsid w:val="001F301C"/>
    <w:rsid w:val="001F432E"/>
    <w:rsid w:val="001F7928"/>
    <w:rsid w:val="00224BB5"/>
    <w:rsid w:val="00262F7F"/>
    <w:rsid w:val="00270EF3"/>
    <w:rsid w:val="00273E00"/>
    <w:rsid w:val="00275DCC"/>
    <w:rsid w:val="002B5CB1"/>
    <w:rsid w:val="002C231B"/>
    <w:rsid w:val="002D6AB7"/>
    <w:rsid w:val="002F1EE8"/>
    <w:rsid w:val="002F4B35"/>
    <w:rsid w:val="003242A0"/>
    <w:rsid w:val="00324399"/>
    <w:rsid w:val="003318A0"/>
    <w:rsid w:val="00374E4A"/>
    <w:rsid w:val="003832EB"/>
    <w:rsid w:val="003A0B4C"/>
    <w:rsid w:val="003A0DE0"/>
    <w:rsid w:val="003A5484"/>
    <w:rsid w:val="003B4910"/>
    <w:rsid w:val="003E1361"/>
    <w:rsid w:val="003F6BC1"/>
    <w:rsid w:val="004138EF"/>
    <w:rsid w:val="00413E94"/>
    <w:rsid w:val="0042720D"/>
    <w:rsid w:val="00445765"/>
    <w:rsid w:val="004475A3"/>
    <w:rsid w:val="00453C13"/>
    <w:rsid w:val="00461341"/>
    <w:rsid w:val="00461AD0"/>
    <w:rsid w:val="00467CC2"/>
    <w:rsid w:val="00471C60"/>
    <w:rsid w:val="004839C6"/>
    <w:rsid w:val="00491559"/>
    <w:rsid w:val="00496129"/>
    <w:rsid w:val="004A2687"/>
    <w:rsid w:val="004E6442"/>
    <w:rsid w:val="004F0CA3"/>
    <w:rsid w:val="004F69BE"/>
    <w:rsid w:val="0052024E"/>
    <w:rsid w:val="005559ED"/>
    <w:rsid w:val="005769D1"/>
    <w:rsid w:val="0058314D"/>
    <w:rsid w:val="005A2781"/>
    <w:rsid w:val="005B7FB7"/>
    <w:rsid w:val="005D23FF"/>
    <w:rsid w:val="005F24C0"/>
    <w:rsid w:val="00620E5E"/>
    <w:rsid w:val="006309F6"/>
    <w:rsid w:val="00630EFF"/>
    <w:rsid w:val="00634F02"/>
    <w:rsid w:val="00635407"/>
    <w:rsid w:val="00647ADA"/>
    <w:rsid w:val="00653E69"/>
    <w:rsid w:val="00655DEF"/>
    <w:rsid w:val="006575EC"/>
    <w:rsid w:val="006700B9"/>
    <w:rsid w:val="00672796"/>
    <w:rsid w:val="00672E0D"/>
    <w:rsid w:val="00672EE4"/>
    <w:rsid w:val="006749BF"/>
    <w:rsid w:val="00677280"/>
    <w:rsid w:val="00677FA3"/>
    <w:rsid w:val="006A297F"/>
    <w:rsid w:val="006B7370"/>
    <w:rsid w:val="006C29E7"/>
    <w:rsid w:val="006C2B08"/>
    <w:rsid w:val="006C35FB"/>
    <w:rsid w:val="006C5340"/>
    <w:rsid w:val="00752E81"/>
    <w:rsid w:val="007674B4"/>
    <w:rsid w:val="00771299"/>
    <w:rsid w:val="007714B8"/>
    <w:rsid w:val="00792994"/>
    <w:rsid w:val="0079463A"/>
    <w:rsid w:val="007A09B8"/>
    <w:rsid w:val="007C113D"/>
    <w:rsid w:val="007C40F4"/>
    <w:rsid w:val="007D1A7F"/>
    <w:rsid w:val="008017F1"/>
    <w:rsid w:val="0081477D"/>
    <w:rsid w:val="00816C32"/>
    <w:rsid w:val="0083021E"/>
    <w:rsid w:val="008464F0"/>
    <w:rsid w:val="0084723D"/>
    <w:rsid w:val="00847AB1"/>
    <w:rsid w:val="00857239"/>
    <w:rsid w:val="008804EA"/>
    <w:rsid w:val="00883B75"/>
    <w:rsid w:val="008919FB"/>
    <w:rsid w:val="008A1F9D"/>
    <w:rsid w:val="008B1C6D"/>
    <w:rsid w:val="008F5D60"/>
    <w:rsid w:val="00912DAF"/>
    <w:rsid w:val="00913531"/>
    <w:rsid w:val="00934A7A"/>
    <w:rsid w:val="00935AD4"/>
    <w:rsid w:val="00965FA0"/>
    <w:rsid w:val="0097150C"/>
    <w:rsid w:val="00972A1A"/>
    <w:rsid w:val="009859A7"/>
    <w:rsid w:val="0099243F"/>
    <w:rsid w:val="00993EE8"/>
    <w:rsid w:val="009B7D0B"/>
    <w:rsid w:val="00A01CC5"/>
    <w:rsid w:val="00A10867"/>
    <w:rsid w:val="00A37C14"/>
    <w:rsid w:val="00A4341F"/>
    <w:rsid w:val="00A84F5C"/>
    <w:rsid w:val="00A868D4"/>
    <w:rsid w:val="00A87260"/>
    <w:rsid w:val="00AA2437"/>
    <w:rsid w:val="00AC05BB"/>
    <w:rsid w:val="00AD20A6"/>
    <w:rsid w:val="00AD321B"/>
    <w:rsid w:val="00AD7FC3"/>
    <w:rsid w:val="00AF5EB6"/>
    <w:rsid w:val="00B15316"/>
    <w:rsid w:val="00B436B9"/>
    <w:rsid w:val="00B47C81"/>
    <w:rsid w:val="00B51039"/>
    <w:rsid w:val="00B60413"/>
    <w:rsid w:val="00B84AA9"/>
    <w:rsid w:val="00B916B2"/>
    <w:rsid w:val="00B91C48"/>
    <w:rsid w:val="00B9416B"/>
    <w:rsid w:val="00BA53F1"/>
    <w:rsid w:val="00BA5B91"/>
    <w:rsid w:val="00C017E8"/>
    <w:rsid w:val="00C0641B"/>
    <w:rsid w:val="00C11688"/>
    <w:rsid w:val="00C17841"/>
    <w:rsid w:val="00C2315B"/>
    <w:rsid w:val="00C644E2"/>
    <w:rsid w:val="00C6786C"/>
    <w:rsid w:val="00C808A1"/>
    <w:rsid w:val="00CD424B"/>
    <w:rsid w:val="00D03550"/>
    <w:rsid w:val="00D262E0"/>
    <w:rsid w:val="00D26FD7"/>
    <w:rsid w:val="00D2734D"/>
    <w:rsid w:val="00D376E4"/>
    <w:rsid w:val="00D5163E"/>
    <w:rsid w:val="00D6218F"/>
    <w:rsid w:val="00D6536A"/>
    <w:rsid w:val="00D656F0"/>
    <w:rsid w:val="00D72DA5"/>
    <w:rsid w:val="00DB4E47"/>
    <w:rsid w:val="00DD0292"/>
    <w:rsid w:val="00DD7DF2"/>
    <w:rsid w:val="00DE27CE"/>
    <w:rsid w:val="00DE5184"/>
    <w:rsid w:val="00DF0BC0"/>
    <w:rsid w:val="00E324EE"/>
    <w:rsid w:val="00E371FA"/>
    <w:rsid w:val="00E408BA"/>
    <w:rsid w:val="00E71020"/>
    <w:rsid w:val="00E86F02"/>
    <w:rsid w:val="00EB392C"/>
    <w:rsid w:val="00EB63FE"/>
    <w:rsid w:val="00EC7D4E"/>
    <w:rsid w:val="00ED02DB"/>
    <w:rsid w:val="00ED61E7"/>
    <w:rsid w:val="00ED6272"/>
    <w:rsid w:val="00EE5636"/>
    <w:rsid w:val="00EF5DBC"/>
    <w:rsid w:val="00F10075"/>
    <w:rsid w:val="00F27B52"/>
    <w:rsid w:val="00F3771D"/>
    <w:rsid w:val="00FA15B1"/>
    <w:rsid w:val="00FA23F1"/>
    <w:rsid w:val="00FA6EAF"/>
    <w:rsid w:val="00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autoRedefine/>
    <w:qFormat/>
    <w:rsid w:val="007C113D"/>
    <w:pPr>
      <w:keepNext/>
      <w:widowControl/>
      <w:autoSpaceDE/>
      <w:autoSpaceDN/>
      <w:adjustRightInd/>
      <w:ind w:left="720"/>
      <w:jc w:val="center"/>
      <w:outlineLvl w:val="0"/>
    </w:pPr>
    <w:rPr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86C"/>
    <w:rPr>
      <w:rFonts w:ascii="Tahoma" w:hAnsi="Tahoma" w:cs="Tahoma"/>
      <w:sz w:val="16"/>
      <w:szCs w:val="16"/>
    </w:rPr>
  </w:style>
  <w:style w:type="character" w:styleId="a4">
    <w:name w:val="Hyperlink"/>
    <w:rsid w:val="00CD424B"/>
    <w:rPr>
      <w:color w:val="0000FF"/>
      <w:u w:val="single"/>
    </w:rPr>
  </w:style>
  <w:style w:type="character" w:styleId="a5">
    <w:name w:val="Strong"/>
    <w:qFormat/>
    <w:rsid w:val="00B84AA9"/>
    <w:rPr>
      <w:b/>
      <w:bCs/>
    </w:rPr>
  </w:style>
  <w:style w:type="table" w:styleId="a6">
    <w:name w:val="Table Grid"/>
    <w:basedOn w:val="a1"/>
    <w:rsid w:val="00017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КОМУ"/>
    <w:basedOn w:val="a"/>
    <w:qFormat/>
    <w:rsid w:val="00EC7D4E"/>
    <w:pPr>
      <w:widowControl/>
      <w:suppressAutoHyphens/>
      <w:autoSpaceDE/>
      <w:autoSpaceDN/>
      <w:adjustRightInd/>
      <w:ind w:left="5387"/>
      <w:jc w:val="center"/>
    </w:pPr>
    <w:rPr>
      <w:sz w:val="28"/>
      <w:szCs w:val="28"/>
      <w:lang w:val="x-none"/>
    </w:rPr>
  </w:style>
  <w:style w:type="paragraph" w:styleId="a8">
    <w:name w:val="header"/>
    <w:basedOn w:val="a"/>
    <w:link w:val="a9"/>
    <w:uiPriority w:val="99"/>
    <w:rsid w:val="006354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5407"/>
  </w:style>
  <w:style w:type="paragraph" w:styleId="aa">
    <w:name w:val="footer"/>
    <w:basedOn w:val="a"/>
    <w:link w:val="ab"/>
    <w:rsid w:val="006354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5407"/>
  </w:style>
  <w:style w:type="paragraph" w:customStyle="1" w:styleId="Default">
    <w:name w:val="Default"/>
    <w:rsid w:val="00912D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autoRedefine/>
    <w:qFormat/>
    <w:rsid w:val="007C113D"/>
    <w:pPr>
      <w:keepNext/>
      <w:widowControl/>
      <w:autoSpaceDE/>
      <w:autoSpaceDN/>
      <w:adjustRightInd/>
      <w:ind w:left="720"/>
      <w:jc w:val="center"/>
      <w:outlineLvl w:val="0"/>
    </w:pPr>
    <w:rPr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86C"/>
    <w:rPr>
      <w:rFonts w:ascii="Tahoma" w:hAnsi="Tahoma" w:cs="Tahoma"/>
      <w:sz w:val="16"/>
      <w:szCs w:val="16"/>
    </w:rPr>
  </w:style>
  <w:style w:type="character" w:styleId="a4">
    <w:name w:val="Hyperlink"/>
    <w:rsid w:val="00CD424B"/>
    <w:rPr>
      <w:color w:val="0000FF"/>
      <w:u w:val="single"/>
    </w:rPr>
  </w:style>
  <w:style w:type="character" w:styleId="a5">
    <w:name w:val="Strong"/>
    <w:qFormat/>
    <w:rsid w:val="00B84AA9"/>
    <w:rPr>
      <w:b/>
      <w:bCs/>
    </w:rPr>
  </w:style>
  <w:style w:type="table" w:styleId="a6">
    <w:name w:val="Table Grid"/>
    <w:basedOn w:val="a1"/>
    <w:rsid w:val="00017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КОМУ"/>
    <w:basedOn w:val="a"/>
    <w:qFormat/>
    <w:rsid w:val="00EC7D4E"/>
    <w:pPr>
      <w:widowControl/>
      <w:suppressAutoHyphens/>
      <w:autoSpaceDE/>
      <w:autoSpaceDN/>
      <w:adjustRightInd/>
      <w:ind w:left="5387"/>
      <w:jc w:val="center"/>
    </w:pPr>
    <w:rPr>
      <w:sz w:val="28"/>
      <w:szCs w:val="28"/>
      <w:lang w:val="x-none"/>
    </w:rPr>
  </w:style>
  <w:style w:type="paragraph" w:styleId="a8">
    <w:name w:val="header"/>
    <w:basedOn w:val="a"/>
    <w:link w:val="a9"/>
    <w:uiPriority w:val="99"/>
    <w:rsid w:val="006354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5407"/>
  </w:style>
  <w:style w:type="paragraph" w:styleId="aa">
    <w:name w:val="footer"/>
    <w:basedOn w:val="a"/>
    <w:link w:val="ab"/>
    <w:rsid w:val="006354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5407"/>
  </w:style>
  <w:style w:type="paragraph" w:customStyle="1" w:styleId="Default">
    <w:name w:val="Default"/>
    <w:rsid w:val="00912D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uv_kovaleva@lenre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uv_kovaleva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con@len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F3D0-29C9-4553-9E67-D79079B0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Links>
    <vt:vector size="12" baseType="variant"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mailto:econ@lenreg.ru</vt:lpwstr>
      </vt:variant>
      <vt:variant>
        <vt:lpwstr/>
      </vt:variant>
      <vt:variant>
        <vt:i4>2621475</vt:i4>
      </vt:variant>
      <vt:variant>
        <vt:i4>0</vt:i4>
      </vt:variant>
      <vt:variant>
        <vt:i4>0</vt:i4>
      </vt:variant>
      <vt:variant>
        <vt:i4>5</vt:i4>
      </vt:variant>
      <vt:variant>
        <vt:lpwstr>mailto:yuv_kovaleva@lenreg.ru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Анна Васильевна МУРАТИКОВА</cp:lastModifiedBy>
  <cp:revision>2</cp:revision>
  <cp:lastPrinted>2017-07-19T12:07:00Z</cp:lastPrinted>
  <dcterms:created xsi:type="dcterms:W3CDTF">2023-09-29T13:19:00Z</dcterms:created>
  <dcterms:modified xsi:type="dcterms:W3CDTF">2023-09-29T13:19:00Z</dcterms:modified>
</cp:coreProperties>
</file>