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8C" w:rsidRDefault="00142B8C" w:rsidP="00142B8C">
      <w:pPr>
        <w:pStyle w:val="ac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ПРАВИТЕЛЬСТВО ЛЕНИНГРАДСКОЙ ОБЛАСТИ</w:t>
      </w:r>
    </w:p>
    <w:p w:rsidR="00142B8C" w:rsidRDefault="00142B8C" w:rsidP="00142B8C">
      <w:pPr>
        <w:pStyle w:val="ac"/>
        <w:ind w:left="-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ПОСТАНОВЛЕНИЕ    </w:t>
      </w:r>
    </w:p>
    <w:p w:rsidR="00193520" w:rsidRDefault="00193520" w:rsidP="00142B8C">
      <w:pPr>
        <w:pStyle w:val="ac"/>
        <w:rPr>
          <w:rFonts w:ascii="Times New Roman" w:hAnsi="Times New Roman"/>
          <w:b/>
          <w:sz w:val="28"/>
          <w:szCs w:val="28"/>
          <w:lang w:val="ru-RU"/>
        </w:rPr>
      </w:pPr>
    </w:p>
    <w:p w:rsidR="00142B8C" w:rsidRDefault="00142B8C" w:rsidP="00142B8C">
      <w:pPr>
        <w:pStyle w:val="ac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 ___ » __________ 2020 года                 </w:t>
      </w:r>
      <w:r w:rsidR="00193520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№ ________</w:t>
      </w:r>
    </w:p>
    <w:p w:rsidR="00142B8C" w:rsidRDefault="00142B8C" w:rsidP="00142B8C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142B8C" w:rsidRDefault="00142B8C" w:rsidP="00142B8C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</w:p>
    <w:p w:rsidR="00142B8C" w:rsidRDefault="00142B8C" w:rsidP="00142B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в постановление </w:t>
      </w:r>
    </w:p>
    <w:p w:rsidR="00142B8C" w:rsidRDefault="00142B8C" w:rsidP="00142B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Правительства Ленинградской области от 31 января 2020 года №37 «О мерах по реализации в 2020 году областного закона «Об областном бюджете Ленинградской области на 2020 год и </w:t>
      </w:r>
    </w:p>
    <w:p w:rsidR="00142B8C" w:rsidRDefault="00142B8C" w:rsidP="00142B8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2021 и 2022 годов»</w:t>
      </w:r>
    </w:p>
    <w:p w:rsidR="00142B8C" w:rsidRDefault="00142B8C" w:rsidP="00142B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42B8C" w:rsidRDefault="00142B8C" w:rsidP="00142B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42B8C" w:rsidRDefault="00142B8C" w:rsidP="00142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 Ленинградской области постановляет:</w:t>
      </w:r>
    </w:p>
    <w:p w:rsidR="00142B8C" w:rsidRDefault="00142B8C" w:rsidP="00142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3750A" w:rsidRPr="00B92CD3" w:rsidRDefault="00142B8C" w:rsidP="00142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Правительства Ленинградской области от 31 января 2020 года №37 «О мерах по реализации в 2020 году областного закона «Об областном бюджете Ленинградской области на 2020 год и на плановый период 2021 и 2022 годов» </w:t>
      </w:r>
      <w:r w:rsidR="0063750A">
        <w:rPr>
          <w:rFonts w:ascii="Times New Roman" w:hAnsi="Times New Roman"/>
          <w:sz w:val="28"/>
          <w:szCs w:val="28"/>
        </w:rPr>
        <w:t>следующие изменения</w:t>
      </w:r>
      <w:r w:rsidR="0063750A" w:rsidRPr="0063750A">
        <w:rPr>
          <w:rFonts w:ascii="Times New Roman" w:hAnsi="Times New Roman"/>
          <w:sz w:val="28"/>
          <w:szCs w:val="28"/>
        </w:rPr>
        <w:t>:</w:t>
      </w:r>
    </w:p>
    <w:p w:rsidR="00B92CD3" w:rsidRPr="00B92CD3" w:rsidRDefault="00892F24" w:rsidP="00142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92CD3">
        <w:rPr>
          <w:rFonts w:ascii="Times New Roman" w:hAnsi="Times New Roman"/>
          <w:sz w:val="28"/>
          <w:szCs w:val="28"/>
        </w:rPr>
        <w:t xml:space="preserve"> п</w:t>
      </w:r>
      <w:r w:rsidR="006F3AAB">
        <w:rPr>
          <w:rFonts w:ascii="Times New Roman" w:hAnsi="Times New Roman"/>
          <w:sz w:val="28"/>
          <w:szCs w:val="28"/>
        </w:rPr>
        <w:t>ункт</w:t>
      </w:r>
      <w:r w:rsidR="00B92CD3">
        <w:rPr>
          <w:rFonts w:ascii="Times New Roman" w:hAnsi="Times New Roman"/>
          <w:sz w:val="28"/>
          <w:szCs w:val="28"/>
        </w:rPr>
        <w:t>е</w:t>
      </w:r>
      <w:r w:rsidR="0063750A">
        <w:rPr>
          <w:rFonts w:ascii="Times New Roman" w:hAnsi="Times New Roman"/>
          <w:sz w:val="28"/>
          <w:szCs w:val="28"/>
        </w:rPr>
        <w:t xml:space="preserve"> 9</w:t>
      </w:r>
      <w:r w:rsidR="00B92CD3" w:rsidRPr="00B92CD3">
        <w:rPr>
          <w:rFonts w:ascii="Times New Roman" w:hAnsi="Times New Roman"/>
          <w:sz w:val="28"/>
          <w:szCs w:val="28"/>
        </w:rPr>
        <w:t>:</w:t>
      </w:r>
    </w:p>
    <w:p w:rsidR="0063750A" w:rsidRPr="00B92CD3" w:rsidRDefault="0063750A" w:rsidP="00142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дополнить новым </w:t>
      </w:r>
      <w:r w:rsidR="006F3AAB">
        <w:rPr>
          <w:rFonts w:ascii="Times New Roman" w:hAnsi="Times New Roman"/>
          <w:sz w:val="28"/>
          <w:szCs w:val="28"/>
        </w:rPr>
        <w:t>абзаце</w:t>
      </w:r>
      <w:r w:rsidR="00B92CD3">
        <w:rPr>
          <w:rFonts w:ascii="Times New Roman" w:hAnsi="Times New Roman"/>
          <w:sz w:val="28"/>
          <w:szCs w:val="28"/>
        </w:rPr>
        <w:t>м четвертым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63750A">
        <w:rPr>
          <w:rFonts w:ascii="Times New Roman" w:hAnsi="Times New Roman"/>
          <w:sz w:val="28"/>
          <w:szCs w:val="28"/>
        </w:rPr>
        <w:t>:</w:t>
      </w:r>
    </w:p>
    <w:p w:rsidR="006F3AAB" w:rsidRPr="00B92CD3" w:rsidRDefault="006F3AAB" w:rsidP="00142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 закл</w:t>
      </w:r>
      <w:r w:rsidR="00B92CD3">
        <w:rPr>
          <w:rFonts w:ascii="Times New Roman" w:hAnsi="Times New Roman"/>
          <w:sz w:val="28"/>
          <w:szCs w:val="28"/>
        </w:rPr>
        <w:t>ючении договора (государственного</w:t>
      </w:r>
      <w:r>
        <w:rPr>
          <w:rFonts w:ascii="Times New Roman" w:hAnsi="Times New Roman"/>
          <w:sz w:val="28"/>
          <w:szCs w:val="28"/>
        </w:rPr>
        <w:t xml:space="preserve"> контракта) на выполнение работ за счет средств дорожного фонда Ленинградской области по объектам капитального строительства, включ</w:t>
      </w:r>
      <w:r w:rsidR="009019AA">
        <w:rPr>
          <w:rFonts w:ascii="Times New Roman" w:hAnsi="Times New Roman"/>
          <w:sz w:val="28"/>
          <w:szCs w:val="28"/>
        </w:rPr>
        <w:t xml:space="preserve">енным в адресную инвестиционную программу, </w:t>
      </w:r>
      <w:proofErr w:type="spellStart"/>
      <w:r w:rsidR="009019AA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9019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которых предусматривается за счёт средств федерального бюджета, п</w:t>
      </w:r>
      <w:r w:rsidR="009019AA">
        <w:rPr>
          <w:rFonts w:ascii="Times New Roman" w:hAnsi="Times New Roman"/>
          <w:sz w:val="28"/>
          <w:szCs w:val="28"/>
        </w:rPr>
        <w:t>олучатели</w:t>
      </w:r>
      <w:r>
        <w:rPr>
          <w:rFonts w:ascii="Times New Roman" w:hAnsi="Times New Roman"/>
          <w:sz w:val="28"/>
          <w:szCs w:val="28"/>
        </w:rPr>
        <w:t xml:space="preserve"> бюджетных средств областного бюджета вправе предусматривать авансовые платежи в размере до 30 процентов суммы договора (государственного контракта)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B92CD3">
        <w:rPr>
          <w:rFonts w:ascii="Times New Roman" w:hAnsi="Times New Roman"/>
          <w:sz w:val="28"/>
          <w:szCs w:val="28"/>
        </w:rPr>
        <w:t>»</w:t>
      </w:r>
      <w:proofErr w:type="gramEnd"/>
      <w:r w:rsidR="00B92CD3">
        <w:rPr>
          <w:rFonts w:ascii="Times New Roman" w:hAnsi="Times New Roman"/>
          <w:sz w:val="28"/>
          <w:szCs w:val="28"/>
        </w:rPr>
        <w:t>,</w:t>
      </w:r>
    </w:p>
    <w:p w:rsidR="006F3AAB" w:rsidRPr="006F3AAB" w:rsidRDefault="00B92CD3" w:rsidP="00142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92F24">
        <w:rPr>
          <w:rFonts w:ascii="Times New Roman" w:hAnsi="Times New Roman"/>
          <w:sz w:val="28"/>
          <w:szCs w:val="28"/>
        </w:rPr>
        <w:t>бзацы четвертый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892F24">
        <w:rPr>
          <w:rFonts w:ascii="Times New Roman" w:hAnsi="Times New Roman"/>
          <w:sz w:val="28"/>
          <w:szCs w:val="28"/>
        </w:rPr>
        <w:t>- десятый</w:t>
      </w:r>
      <w:r w:rsidR="006F3AAB">
        <w:rPr>
          <w:rFonts w:ascii="Times New Roman" w:hAnsi="Times New Roman"/>
          <w:sz w:val="28"/>
          <w:szCs w:val="28"/>
        </w:rPr>
        <w:t xml:space="preserve"> </w:t>
      </w:r>
      <w:r w:rsidR="00892F24">
        <w:rPr>
          <w:rFonts w:ascii="Times New Roman" w:hAnsi="Times New Roman"/>
          <w:sz w:val="28"/>
          <w:szCs w:val="28"/>
        </w:rPr>
        <w:t xml:space="preserve">считать </w:t>
      </w:r>
      <w:r w:rsidR="009019AA">
        <w:rPr>
          <w:rFonts w:ascii="Times New Roman" w:hAnsi="Times New Roman"/>
          <w:sz w:val="28"/>
          <w:szCs w:val="28"/>
        </w:rPr>
        <w:t xml:space="preserve">соответственно </w:t>
      </w:r>
      <w:r w:rsidR="00892F24">
        <w:rPr>
          <w:rFonts w:ascii="Times New Roman" w:hAnsi="Times New Roman"/>
          <w:sz w:val="28"/>
          <w:szCs w:val="28"/>
        </w:rPr>
        <w:t xml:space="preserve">абзацами пятым </w:t>
      </w:r>
      <w:r w:rsidR="006F3AAB">
        <w:rPr>
          <w:rFonts w:ascii="Times New Roman" w:hAnsi="Times New Roman"/>
          <w:sz w:val="28"/>
          <w:szCs w:val="28"/>
        </w:rPr>
        <w:t>-</w:t>
      </w:r>
      <w:r w:rsidR="00892F24">
        <w:rPr>
          <w:rFonts w:ascii="Times New Roman" w:hAnsi="Times New Roman"/>
          <w:sz w:val="28"/>
          <w:szCs w:val="28"/>
        </w:rPr>
        <w:t xml:space="preserve"> </w:t>
      </w:r>
      <w:r w:rsidR="009019AA">
        <w:rPr>
          <w:rFonts w:ascii="Times New Roman" w:hAnsi="Times New Roman"/>
          <w:sz w:val="28"/>
          <w:szCs w:val="28"/>
        </w:rPr>
        <w:t>одиннадцатым</w:t>
      </w:r>
      <w:r w:rsidR="006F3AAB">
        <w:rPr>
          <w:rFonts w:ascii="Times New Roman" w:hAnsi="Times New Roman"/>
          <w:sz w:val="28"/>
          <w:szCs w:val="28"/>
        </w:rPr>
        <w:t>.</w:t>
      </w:r>
    </w:p>
    <w:p w:rsidR="00142B8C" w:rsidRDefault="00142B8C" w:rsidP="00901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B8C" w:rsidRDefault="009019AA" w:rsidP="00142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42B8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42B8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42B8C">
        <w:rPr>
          <w:rFonts w:ascii="Times New Roman" w:hAnsi="Times New Roman"/>
          <w:sz w:val="28"/>
          <w:szCs w:val="28"/>
        </w:rPr>
        <w:t xml:space="preserve"> исполнением </w:t>
      </w:r>
      <w:r w:rsidR="004A5275">
        <w:rPr>
          <w:rFonts w:ascii="Times New Roman" w:hAnsi="Times New Roman"/>
          <w:sz w:val="28"/>
          <w:szCs w:val="28"/>
        </w:rPr>
        <w:t xml:space="preserve">настоящего </w:t>
      </w:r>
      <w:r w:rsidR="00142B8C">
        <w:rPr>
          <w:rFonts w:ascii="Times New Roman" w:hAnsi="Times New Roman"/>
          <w:sz w:val="28"/>
          <w:szCs w:val="28"/>
        </w:rPr>
        <w:t>постановления оставляю за</w:t>
      </w:r>
      <w:r w:rsidR="004A5275">
        <w:rPr>
          <w:rFonts w:ascii="Times New Roman" w:hAnsi="Times New Roman"/>
          <w:sz w:val="28"/>
          <w:szCs w:val="28"/>
        </w:rPr>
        <w:t xml:space="preserve"> собой.</w:t>
      </w:r>
      <w:r w:rsidR="00142B8C">
        <w:rPr>
          <w:rFonts w:ascii="Times New Roman" w:hAnsi="Times New Roman"/>
          <w:sz w:val="28"/>
          <w:szCs w:val="28"/>
        </w:rPr>
        <w:t xml:space="preserve"> </w:t>
      </w:r>
    </w:p>
    <w:p w:rsidR="009019AA" w:rsidRDefault="009019AA" w:rsidP="00142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19AA" w:rsidRDefault="009019AA" w:rsidP="00901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proofErr w:type="gramStart"/>
      <w:r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распространяет свое действия на правоотношения, возникшие с 01 июля 2020 года.</w:t>
      </w:r>
    </w:p>
    <w:p w:rsidR="009019AA" w:rsidRDefault="009019AA" w:rsidP="00142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2B8C" w:rsidRDefault="00142B8C" w:rsidP="00142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5275" w:rsidRDefault="004A5275" w:rsidP="00142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2B8C" w:rsidRDefault="00142B8C" w:rsidP="00142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Губернатор</w:t>
      </w:r>
    </w:p>
    <w:p w:rsidR="002710A6" w:rsidRDefault="00142B8C" w:rsidP="006F3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А. Дрозденко</w:t>
      </w:r>
    </w:p>
    <w:sectPr w:rsidR="002710A6" w:rsidSect="00306B3E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0E" w:rsidRDefault="005B0D0E" w:rsidP="00C10A55">
      <w:pPr>
        <w:spacing w:after="0" w:line="240" w:lineRule="auto"/>
      </w:pPr>
      <w:r>
        <w:separator/>
      </w:r>
    </w:p>
  </w:endnote>
  <w:endnote w:type="continuationSeparator" w:id="0">
    <w:p w:rsidR="005B0D0E" w:rsidRDefault="005B0D0E" w:rsidP="00C1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0E" w:rsidRDefault="005B0D0E" w:rsidP="00C10A55">
      <w:pPr>
        <w:spacing w:after="0" w:line="240" w:lineRule="auto"/>
      </w:pPr>
      <w:r>
        <w:separator/>
      </w:r>
    </w:p>
  </w:footnote>
  <w:footnote w:type="continuationSeparator" w:id="0">
    <w:p w:rsidR="005B0D0E" w:rsidRDefault="005B0D0E" w:rsidP="00C1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618147"/>
      <w:docPartObj>
        <w:docPartGallery w:val="Page Numbers (Top of Page)"/>
        <w:docPartUnique/>
      </w:docPartObj>
    </w:sdtPr>
    <w:sdtEndPr/>
    <w:sdtContent>
      <w:p w:rsidR="00306B3E" w:rsidRDefault="00306B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9AA">
          <w:rPr>
            <w:noProof/>
          </w:rPr>
          <w:t>2</w:t>
        </w:r>
        <w:r>
          <w:fldChar w:fldCharType="end"/>
        </w:r>
      </w:p>
    </w:sdtContent>
  </w:sdt>
  <w:p w:rsidR="002645AA" w:rsidRDefault="002645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2B"/>
    <w:rsid w:val="0000085A"/>
    <w:rsid w:val="00014EE5"/>
    <w:rsid w:val="0002060F"/>
    <w:rsid w:val="000307BA"/>
    <w:rsid w:val="00040D2C"/>
    <w:rsid w:val="0005427A"/>
    <w:rsid w:val="00057003"/>
    <w:rsid w:val="00065D5F"/>
    <w:rsid w:val="000739A4"/>
    <w:rsid w:val="00097EBD"/>
    <w:rsid w:val="000A512A"/>
    <w:rsid w:val="000A7CBD"/>
    <w:rsid w:val="000C411D"/>
    <w:rsid w:val="000C4C38"/>
    <w:rsid w:val="000D023D"/>
    <w:rsid w:val="000D442F"/>
    <w:rsid w:val="000F5707"/>
    <w:rsid w:val="00121FE8"/>
    <w:rsid w:val="00126A63"/>
    <w:rsid w:val="001317BF"/>
    <w:rsid w:val="001321D8"/>
    <w:rsid w:val="001343EF"/>
    <w:rsid w:val="00142B8C"/>
    <w:rsid w:val="00144FCC"/>
    <w:rsid w:val="00151383"/>
    <w:rsid w:val="00151AE1"/>
    <w:rsid w:val="00153FDC"/>
    <w:rsid w:val="00160876"/>
    <w:rsid w:val="00162939"/>
    <w:rsid w:val="001716F2"/>
    <w:rsid w:val="001723A2"/>
    <w:rsid w:val="0017516E"/>
    <w:rsid w:val="00175981"/>
    <w:rsid w:val="00177BAE"/>
    <w:rsid w:val="00192985"/>
    <w:rsid w:val="00192B76"/>
    <w:rsid w:val="00193520"/>
    <w:rsid w:val="001A2501"/>
    <w:rsid w:val="001B561D"/>
    <w:rsid w:val="001B7F85"/>
    <w:rsid w:val="001C16CD"/>
    <w:rsid w:val="001C525C"/>
    <w:rsid w:val="001C7ED7"/>
    <w:rsid w:val="001D030C"/>
    <w:rsid w:val="001D0645"/>
    <w:rsid w:val="001D32CC"/>
    <w:rsid w:val="001E41CB"/>
    <w:rsid w:val="001F1120"/>
    <w:rsid w:val="001F5083"/>
    <w:rsid w:val="00211064"/>
    <w:rsid w:val="00215A8F"/>
    <w:rsid w:val="002205F8"/>
    <w:rsid w:val="00231D76"/>
    <w:rsid w:val="00243DFA"/>
    <w:rsid w:val="00253F94"/>
    <w:rsid w:val="002547D2"/>
    <w:rsid w:val="002616C4"/>
    <w:rsid w:val="00262EFD"/>
    <w:rsid w:val="002645AA"/>
    <w:rsid w:val="0026798A"/>
    <w:rsid w:val="00267CBF"/>
    <w:rsid w:val="00270DEA"/>
    <w:rsid w:val="002710A6"/>
    <w:rsid w:val="00271239"/>
    <w:rsid w:val="00280089"/>
    <w:rsid w:val="00281F8D"/>
    <w:rsid w:val="002826E8"/>
    <w:rsid w:val="00297E52"/>
    <w:rsid w:val="002A56A8"/>
    <w:rsid w:val="002B028B"/>
    <w:rsid w:val="002B2C13"/>
    <w:rsid w:val="002B5134"/>
    <w:rsid w:val="002B59DF"/>
    <w:rsid w:val="002C1C3F"/>
    <w:rsid w:val="002C4E1E"/>
    <w:rsid w:val="002C5A02"/>
    <w:rsid w:val="002C6CEB"/>
    <w:rsid w:val="002C77E7"/>
    <w:rsid w:val="002D4EAB"/>
    <w:rsid w:val="002D773D"/>
    <w:rsid w:val="002F5516"/>
    <w:rsid w:val="003018F3"/>
    <w:rsid w:val="00303F13"/>
    <w:rsid w:val="00306B3E"/>
    <w:rsid w:val="0032624C"/>
    <w:rsid w:val="00330D6B"/>
    <w:rsid w:val="00333690"/>
    <w:rsid w:val="00334A9A"/>
    <w:rsid w:val="003466A1"/>
    <w:rsid w:val="00354DA7"/>
    <w:rsid w:val="00356F61"/>
    <w:rsid w:val="00365E93"/>
    <w:rsid w:val="003663CA"/>
    <w:rsid w:val="0036679F"/>
    <w:rsid w:val="00385F02"/>
    <w:rsid w:val="00390344"/>
    <w:rsid w:val="00390361"/>
    <w:rsid w:val="00390B62"/>
    <w:rsid w:val="003921A3"/>
    <w:rsid w:val="00395678"/>
    <w:rsid w:val="00397FFE"/>
    <w:rsid w:val="003A4A7C"/>
    <w:rsid w:val="003B0B04"/>
    <w:rsid w:val="003E1D14"/>
    <w:rsid w:val="003F1282"/>
    <w:rsid w:val="003F17D3"/>
    <w:rsid w:val="003F22A3"/>
    <w:rsid w:val="003F2724"/>
    <w:rsid w:val="003F63B4"/>
    <w:rsid w:val="003F682F"/>
    <w:rsid w:val="004005B2"/>
    <w:rsid w:val="00404735"/>
    <w:rsid w:val="004067C8"/>
    <w:rsid w:val="00406F5D"/>
    <w:rsid w:val="00410517"/>
    <w:rsid w:val="0041473A"/>
    <w:rsid w:val="00417C8F"/>
    <w:rsid w:val="004255EB"/>
    <w:rsid w:val="00425610"/>
    <w:rsid w:val="00426035"/>
    <w:rsid w:val="00441445"/>
    <w:rsid w:val="00441B7F"/>
    <w:rsid w:val="004443FA"/>
    <w:rsid w:val="00444DA8"/>
    <w:rsid w:val="00456BFD"/>
    <w:rsid w:val="00463755"/>
    <w:rsid w:val="004642F0"/>
    <w:rsid w:val="00471552"/>
    <w:rsid w:val="0047751C"/>
    <w:rsid w:val="00482543"/>
    <w:rsid w:val="004A4EF0"/>
    <w:rsid w:val="004A5275"/>
    <w:rsid w:val="004A6C24"/>
    <w:rsid w:val="004B0566"/>
    <w:rsid w:val="004B2C0C"/>
    <w:rsid w:val="004B4EB4"/>
    <w:rsid w:val="004C3549"/>
    <w:rsid w:val="004C7E86"/>
    <w:rsid w:val="004E3776"/>
    <w:rsid w:val="004F1DF0"/>
    <w:rsid w:val="004F5A96"/>
    <w:rsid w:val="00500281"/>
    <w:rsid w:val="00502085"/>
    <w:rsid w:val="005022C7"/>
    <w:rsid w:val="0050362E"/>
    <w:rsid w:val="00504056"/>
    <w:rsid w:val="005176A9"/>
    <w:rsid w:val="00520722"/>
    <w:rsid w:val="00521342"/>
    <w:rsid w:val="0052293C"/>
    <w:rsid w:val="00525C71"/>
    <w:rsid w:val="00532933"/>
    <w:rsid w:val="0053535A"/>
    <w:rsid w:val="00536381"/>
    <w:rsid w:val="00536586"/>
    <w:rsid w:val="0054055A"/>
    <w:rsid w:val="005423D6"/>
    <w:rsid w:val="00554CB4"/>
    <w:rsid w:val="005576C1"/>
    <w:rsid w:val="00560F2E"/>
    <w:rsid w:val="00563D4E"/>
    <w:rsid w:val="00574810"/>
    <w:rsid w:val="005768AE"/>
    <w:rsid w:val="00592C78"/>
    <w:rsid w:val="00597E09"/>
    <w:rsid w:val="005B0D0E"/>
    <w:rsid w:val="005C6140"/>
    <w:rsid w:val="005C6864"/>
    <w:rsid w:val="005D587D"/>
    <w:rsid w:val="005E1C77"/>
    <w:rsid w:val="005E5918"/>
    <w:rsid w:val="005F1C7C"/>
    <w:rsid w:val="005F6E39"/>
    <w:rsid w:val="00600722"/>
    <w:rsid w:val="00601310"/>
    <w:rsid w:val="00604FDA"/>
    <w:rsid w:val="00616888"/>
    <w:rsid w:val="00616E14"/>
    <w:rsid w:val="00620860"/>
    <w:rsid w:val="00630B0E"/>
    <w:rsid w:val="00633889"/>
    <w:rsid w:val="0063750A"/>
    <w:rsid w:val="00640E23"/>
    <w:rsid w:val="00652700"/>
    <w:rsid w:val="006561DC"/>
    <w:rsid w:val="006603D3"/>
    <w:rsid w:val="00662283"/>
    <w:rsid w:val="0066564F"/>
    <w:rsid w:val="00670491"/>
    <w:rsid w:val="006709FF"/>
    <w:rsid w:val="00671ED3"/>
    <w:rsid w:val="006804A6"/>
    <w:rsid w:val="00687E0A"/>
    <w:rsid w:val="006969B2"/>
    <w:rsid w:val="006B6B79"/>
    <w:rsid w:val="006B7044"/>
    <w:rsid w:val="006C0C96"/>
    <w:rsid w:val="006C5798"/>
    <w:rsid w:val="006C665F"/>
    <w:rsid w:val="006C66CE"/>
    <w:rsid w:val="006E02FE"/>
    <w:rsid w:val="006F07AA"/>
    <w:rsid w:val="006F3AAB"/>
    <w:rsid w:val="00701B17"/>
    <w:rsid w:val="00702C9D"/>
    <w:rsid w:val="0070375A"/>
    <w:rsid w:val="00722FE1"/>
    <w:rsid w:val="00725D78"/>
    <w:rsid w:val="00731F31"/>
    <w:rsid w:val="00734BC8"/>
    <w:rsid w:val="00735FDD"/>
    <w:rsid w:val="00737A2D"/>
    <w:rsid w:val="007434B0"/>
    <w:rsid w:val="0074682A"/>
    <w:rsid w:val="00746CC6"/>
    <w:rsid w:val="00756CA2"/>
    <w:rsid w:val="007664E8"/>
    <w:rsid w:val="00770DF3"/>
    <w:rsid w:val="007721CF"/>
    <w:rsid w:val="0077257A"/>
    <w:rsid w:val="00781F96"/>
    <w:rsid w:val="00791C38"/>
    <w:rsid w:val="007932E1"/>
    <w:rsid w:val="007968B6"/>
    <w:rsid w:val="007B2092"/>
    <w:rsid w:val="007B364C"/>
    <w:rsid w:val="007B62DC"/>
    <w:rsid w:val="007B62F5"/>
    <w:rsid w:val="007B6ADD"/>
    <w:rsid w:val="007C5742"/>
    <w:rsid w:val="007C678B"/>
    <w:rsid w:val="007C727D"/>
    <w:rsid w:val="007D291A"/>
    <w:rsid w:val="007D4BDB"/>
    <w:rsid w:val="007E062E"/>
    <w:rsid w:val="007E6CE7"/>
    <w:rsid w:val="007F4D8D"/>
    <w:rsid w:val="007F5A11"/>
    <w:rsid w:val="008014F6"/>
    <w:rsid w:val="008119D0"/>
    <w:rsid w:val="00820F80"/>
    <w:rsid w:val="00825CD8"/>
    <w:rsid w:val="008275B8"/>
    <w:rsid w:val="00830436"/>
    <w:rsid w:val="00831C22"/>
    <w:rsid w:val="00842129"/>
    <w:rsid w:val="0084373B"/>
    <w:rsid w:val="00854EC6"/>
    <w:rsid w:val="00861727"/>
    <w:rsid w:val="008620D5"/>
    <w:rsid w:val="00870FF0"/>
    <w:rsid w:val="008715AE"/>
    <w:rsid w:val="00872F24"/>
    <w:rsid w:val="00890359"/>
    <w:rsid w:val="00892F24"/>
    <w:rsid w:val="008978B4"/>
    <w:rsid w:val="008C1512"/>
    <w:rsid w:val="008C50EB"/>
    <w:rsid w:val="008C7239"/>
    <w:rsid w:val="008E0F7D"/>
    <w:rsid w:val="008E4B64"/>
    <w:rsid w:val="008E7278"/>
    <w:rsid w:val="008F13DC"/>
    <w:rsid w:val="008F4FB0"/>
    <w:rsid w:val="008F65F5"/>
    <w:rsid w:val="009019AA"/>
    <w:rsid w:val="0090315A"/>
    <w:rsid w:val="00903690"/>
    <w:rsid w:val="00910D42"/>
    <w:rsid w:val="00922587"/>
    <w:rsid w:val="009316E9"/>
    <w:rsid w:val="00942AF8"/>
    <w:rsid w:val="009441A5"/>
    <w:rsid w:val="0095474D"/>
    <w:rsid w:val="0095707A"/>
    <w:rsid w:val="009633FC"/>
    <w:rsid w:val="00972013"/>
    <w:rsid w:val="00980D06"/>
    <w:rsid w:val="009820C3"/>
    <w:rsid w:val="0098716C"/>
    <w:rsid w:val="009A178A"/>
    <w:rsid w:val="009A17AC"/>
    <w:rsid w:val="009A5095"/>
    <w:rsid w:val="009A6FF5"/>
    <w:rsid w:val="009A7397"/>
    <w:rsid w:val="009A75EB"/>
    <w:rsid w:val="009B2ABC"/>
    <w:rsid w:val="009C1C72"/>
    <w:rsid w:val="009C2A83"/>
    <w:rsid w:val="009C4B95"/>
    <w:rsid w:val="009D37EF"/>
    <w:rsid w:val="009D3884"/>
    <w:rsid w:val="009D44A5"/>
    <w:rsid w:val="009F20D1"/>
    <w:rsid w:val="00A06945"/>
    <w:rsid w:val="00A22255"/>
    <w:rsid w:val="00A2598D"/>
    <w:rsid w:val="00A26C44"/>
    <w:rsid w:val="00A30963"/>
    <w:rsid w:val="00A319A0"/>
    <w:rsid w:val="00A32D4A"/>
    <w:rsid w:val="00A34521"/>
    <w:rsid w:val="00A35419"/>
    <w:rsid w:val="00A36FAB"/>
    <w:rsid w:val="00A423A8"/>
    <w:rsid w:val="00A4497C"/>
    <w:rsid w:val="00A46C20"/>
    <w:rsid w:val="00A56495"/>
    <w:rsid w:val="00A572D3"/>
    <w:rsid w:val="00A703AF"/>
    <w:rsid w:val="00A71315"/>
    <w:rsid w:val="00A73891"/>
    <w:rsid w:val="00A75970"/>
    <w:rsid w:val="00A8181E"/>
    <w:rsid w:val="00A82D97"/>
    <w:rsid w:val="00A82D9E"/>
    <w:rsid w:val="00A8581F"/>
    <w:rsid w:val="00AA233E"/>
    <w:rsid w:val="00AA44CD"/>
    <w:rsid w:val="00AA7C27"/>
    <w:rsid w:val="00AB106A"/>
    <w:rsid w:val="00AB5435"/>
    <w:rsid w:val="00AC004B"/>
    <w:rsid w:val="00AE7B89"/>
    <w:rsid w:val="00AF160C"/>
    <w:rsid w:val="00B07DAB"/>
    <w:rsid w:val="00B10F31"/>
    <w:rsid w:val="00B129DB"/>
    <w:rsid w:val="00B12B8C"/>
    <w:rsid w:val="00B13E3D"/>
    <w:rsid w:val="00B14495"/>
    <w:rsid w:val="00B21EAA"/>
    <w:rsid w:val="00B256A8"/>
    <w:rsid w:val="00B32375"/>
    <w:rsid w:val="00B35FEF"/>
    <w:rsid w:val="00B520B6"/>
    <w:rsid w:val="00B6480E"/>
    <w:rsid w:val="00B720B5"/>
    <w:rsid w:val="00B72469"/>
    <w:rsid w:val="00B75453"/>
    <w:rsid w:val="00B82A68"/>
    <w:rsid w:val="00B90C1C"/>
    <w:rsid w:val="00B91C86"/>
    <w:rsid w:val="00B92CD3"/>
    <w:rsid w:val="00BB3779"/>
    <w:rsid w:val="00BB4AAB"/>
    <w:rsid w:val="00BB5877"/>
    <w:rsid w:val="00BC114F"/>
    <w:rsid w:val="00BF0433"/>
    <w:rsid w:val="00C02A32"/>
    <w:rsid w:val="00C10A55"/>
    <w:rsid w:val="00C16A31"/>
    <w:rsid w:val="00C25F68"/>
    <w:rsid w:val="00C27545"/>
    <w:rsid w:val="00C34A04"/>
    <w:rsid w:val="00C40879"/>
    <w:rsid w:val="00C45EA0"/>
    <w:rsid w:val="00C47D32"/>
    <w:rsid w:val="00C513C0"/>
    <w:rsid w:val="00C61648"/>
    <w:rsid w:val="00C6599D"/>
    <w:rsid w:val="00C736BC"/>
    <w:rsid w:val="00C75D2A"/>
    <w:rsid w:val="00C83020"/>
    <w:rsid w:val="00C91C3A"/>
    <w:rsid w:val="00C95FC2"/>
    <w:rsid w:val="00CA1AD2"/>
    <w:rsid w:val="00CA46F4"/>
    <w:rsid w:val="00CA5968"/>
    <w:rsid w:val="00CA6B7F"/>
    <w:rsid w:val="00CB3F93"/>
    <w:rsid w:val="00CC70A0"/>
    <w:rsid w:val="00CD6140"/>
    <w:rsid w:val="00CE7CFB"/>
    <w:rsid w:val="00CF7320"/>
    <w:rsid w:val="00D00B31"/>
    <w:rsid w:val="00D2755E"/>
    <w:rsid w:val="00D32FD7"/>
    <w:rsid w:val="00D368CC"/>
    <w:rsid w:val="00D400DD"/>
    <w:rsid w:val="00D61F14"/>
    <w:rsid w:val="00D74714"/>
    <w:rsid w:val="00D77F52"/>
    <w:rsid w:val="00D81615"/>
    <w:rsid w:val="00D8417C"/>
    <w:rsid w:val="00D84F4A"/>
    <w:rsid w:val="00D86579"/>
    <w:rsid w:val="00D87294"/>
    <w:rsid w:val="00D87517"/>
    <w:rsid w:val="00D921BD"/>
    <w:rsid w:val="00D92A1B"/>
    <w:rsid w:val="00DA1C1D"/>
    <w:rsid w:val="00DB2FE8"/>
    <w:rsid w:val="00DB5201"/>
    <w:rsid w:val="00DC5843"/>
    <w:rsid w:val="00DC6199"/>
    <w:rsid w:val="00DC7FF5"/>
    <w:rsid w:val="00DD3885"/>
    <w:rsid w:val="00DE4050"/>
    <w:rsid w:val="00DF0C0F"/>
    <w:rsid w:val="00DF27D8"/>
    <w:rsid w:val="00DF7F2B"/>
    <w:rsid w:val="00E01500"/>
    <w:rsid w:val="00E029E2"/>
    <w:rsid w:val="00E116D8"/>
    <w:rsid w:val="00E244CD"/>
    <w:rsid w:val="00E3250D"/>
    <w:rsid w:val="00E37D67"/>
    <w:rsid w:val="00E46821"/>
    <w:rsid w:val="00E61722"/>
    <w:rsid w:val="00E635B8"/>
    <w:rsid w:val="00E63906"/>
    <w:rsid w:val="00E737AD"/>
    <w:rsid w:val="00E73BF9"/>
    <w:rsid w:val="00E75A95"/>
    <w:rsid w:val="00E827F8"/>
    <w:rsid w:val="00E82BC8"/>
    <w:rsid w:val="00EA3C84"/>
    <w:rsid w:val="00EA5552"/>
    <w:rsid w:val="00EA6F8D"/>
    <w:rsid w:val="00EC04C4"/>
    <w:rsid w:val="00EC0FF4"/>
    <w:rsid w:val="00ED44FE"/>
    <w:rsid w:val="00EE47B8"/>
    <w:rsid w:val="00EE6155"/>
    <w:rsid w:val="00EF17B7"/>
    <w:rsid w:val="00EF3398"/>
    <w:rsid w:val="00EF7ACE"/>
    <w:rsid w:val="00F002D6"/>
    <w:rsid w:val="00F02EC0"/>
    <w:rsid w:val="00F036C2"/>
    <w:rsid w:val="00F242F4"/>
    <w:rsid w:val="00F25AA8"/>
    <w:rsid w:val="00F26F76"/>
    <w:rsid w:val="00F304A3"/>
    <w:rsid w:val="00F37573"/>
    <w:rsid w:val="00F4598F"/>
    <w:rsid w:val="00F46DE1"/>
    <w:rsid w:val="00F602E5"/>
    <w:rsid w:val="00F64419"/>
    <w:rsid w:val="00F64D0E"/>
    <w:rsid w:val="00F6565B"/>
    <w:rsid w:val="00F71117"/>
    <w:rsid w:val="00F720E4"/>
    <w:rsid w:val="00F73951"/>
    <w:rsid w:val="00F838EF"/>
    <w:rsid w:val="00F859F2"/>
    <w:rsid w:val="00F9426B"/>
    <w:rsid w:val="00FA411D"/>
    <w:rsid w:val="00FA6A5B"/>
    <w:rsid w:val="00FB187D"/>
    <w:rsid w:val="00FB72C4"/>
    <w:rsid w:val="00FC0AEA"/>
    <w:rsid w:val="00FC0D58"/>
    <w:rsid w:val="00FC1085"/>
    <w:rsid w:val="00FC29A4"/>
    <w:rsid w:val="00FC36A5"/>
    <w:rsid w:val="00FD72AD"/>
    <w:rsid w:val="00FE21D8"/>
    <w:rsid w:val="00FE46AC"/>
    <w:rsid w:val="00FF4C22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A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10A55"/>
  </w:style>
  <w:style w:type="paragraph" w:styleId="a5">
    <w:name w:val="footer"/>
    <w:basedOn w:val="a"/>
    <w:link w:val="a6"/>
    <w:uiPriority w:val="99"/>
    <w:unhideWhenUsed/>
    <w:rsid w:val="00C10A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10A55"/>
  </w:style>
  <w:style w:type="paragraph" w:styleId="a7">
    <w:name w:val="Balloon Text"/>
    <w:basedOn w:val="a"/>
    <w:link w:val="a8"/>
    <w:uiPriority w:val="99"/>
    <w:semiHidden/>
    <w:unhideWhenUsed/>
    <w:rsid w:val="0084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129"/>
    <w:rPr>
      <w:rFonts w:ascii="Tahoma" w:hAnsi="Tahoma" w:cs="Tahoma"/>
      <w:sz w:val="16"/>
      <w:szCs w:val="16"/>
    </w:rPr>
  </w:style>
  <w:style w:type="character" w:customStyle="1" w:styleId="js-case-header-casenum">
    <w:name w:val="js-case-header-case_num"/>
    <w:basedOn w:val="a0"/>
    <w:rsid w:val="008F65F5"/>
  </w:style>
  <w:style w:type="character" w:styleId="a9">
    <w:name w:val="Strong"/>
    <w:basedOn w:val="a0"/>
    <w:uiPriority w:val="22"/>
    <w:qFormat/>
    <w:rsid w:val="0053535A"/>
    <w:rPr>
      <w:b/>
      <w:bCs/>
    </w:rPr>
  </w:style>
  <w:style w:type="character" w:styleId="aa">
    <w:name w:val="Hyperlink"/>
    <w:basedOn w:val="a0"/>
    <w:uiPriority w:val="99"/>
    <w:semiHidden/>
    <w:unhideWhenUsed/>
    <w:rsid w:val="002826E8"/>
    <w:rPr>
      <w:color w:val="0000FF"/>
      <w:u w:val="single"/>
    </w:rPr>
  </w:style>
  <w:style w:type="table" w:styleId="ab">
    <w:name w:val="Table Grid"/>
    <w:basedOn w:val="a1"/>
    <w:uiPriority w:val="59"/>
    <w:rsid w:val="0077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142B8C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142B8C"/>
    <w:rPr>
      <w:rFonts w:ascii="Calibri" w:eastAsia="Times New Roman" w:hAnsi="Calibri" w:cs="Times New Roman"/>
      <w:lang w:val="x-none" w:eastAsia="x-none"/>
    </w:rPr>
  </w:style>
  <w:style w:type="paragraph" w:customStyle="1" w:styleId="ConsPlusTitle">
    <w:name w:val="ConsPlusTitle"/>
    <w:rsid w:val="00142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A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10A55"/>
  </w:style>
  <w:style w:type="paragraph" w:styleId="a5">
    <w:name w:val="footer"/>
    <w:basedOn w:val="a"/>
    <w:link w:val="a6"/>
    <w:uiPriority w:val="99"/>
    <w:unhideWhenUsed/>
    <w:rsid w:val="00C10A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10A55"/>
  </w:style>
  <w:style w:type="paragraph" w:styleId="a7">
    <w:name w:val="Balloon Text"/>
    <w:basedOn w:val="a"/>
    <w:link w:val="a8"/>
    <w:uiPriority w:val="99"/>
    <w:semiHidden/>
    <w:unhideWhenUsed/>
    <w:rsid w:val="0084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129"/>
    <w:rPr>
      <w:rFonts w:ascii="Tahoma" w:hAnsi="Tahoma" w:cs="Tahoma"/>
      <w:sz w:val="16"/>
      <w:szCs w:val="16"/>
    </w:rPr>
  </w:style>
  <w:style w:type="character" w:customStyle="1" w:styleId="js-case-header-casenum">
    <w:name w:val="js-case-header-case_num"/>
    <w:basedOn w:val="a0"/>
    <w:rsid w:val="008F65F5"/>
  </w:style>
  <w:style w:type="character" w:styleId="a9">
    <w:name w:val="Strong"/>
    <w:basedOn w:val="a0"/>
    <w:uiPriority w:val="22"/>
    <w:qFormat/>
    <w:rsid w:val="0053535A"/>
    <w:rPr>
      <w:b/>
      <w:bCs/>
    </w:rPr>
  </w:style>
  <w:style w:type="character" w:styleId="aa">
    <w:name w:val="Hyperlink"/>
    <w:basedOn w:val="a0"/>
    <w:uiPriority w:val="99"/>
    <w:semiHidden/>
    <w:unhideWhenUsed/>
    <w:rsid w:val="002826E8"/>
    <w:rPr>
      <w:color w:val="0000FF"/>
      <w:u w:val="single"/>
    </w:rPr>
  </w:style>
  <w:style w:type="table" w:styleId="ab">
    <w:name w:val="Table Grid"/>
    <w:basedOn w:val="a1"/>
    <w:uiPriority w:val="59"/>
    <w:rsid w:val="0077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142B8C"/>
    <w:pPr>
      <w:spacing w:after="120"/>
    </w:pPr>
    <w:rPr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142B8C"/>
    <w:rPr>
      <w:rFonts w:ascii="Calibri" w:eastAsia="Times New Roman" w:hAnsi="Calibri" w:cs="Times New Roman"/>
      <w:lang w:val="x-none" w:eastAsia="x-none"/>
    </w:rPr>
  </w:style>
  <w:style w:type="paragraph" w:customStyle="1" w:styleId="ConsPlusTitle">
    <w:name w:val="ConsPlusTitle"/>
    <w:rsid w:val="00142B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Касаткин</dc:creator>
  <cp:lastModifiedBy>Сергей Владимирович Касаткин</cp:lastModifiedBy>
  <cp:revision>4</cp:revision>
  <cp:lastPrinted>2019-09-10T08:06:00Z</cp:lastPrinted>
  <dcterms:created xsi:type="dcterms:W3CDTF">2020-07-30T14:26:00Z</dcterms:created>
  <dcterms:modified xsi:type="dcterms:W3CDTF">2020-07-30T14:49:00Z</dcterms:modified>
</cp:coreProperties>
</file>