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8" w:rsidRDefault="005C47D8" w:rsidP="005C47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47D8" w:rsidRDefault="005C47D8" w:rsidP="005C47D8">
      <w:pPr>
        <w:pStyle w:val="ConsPlusNormal"/>
        <w:outlineLvl w:val="0"/>
      </w:pPr>
    </w:p>
    <w:p w:rsidR="005C47D8" w:rsidRDefault="005C47D8" w:rsidP="005C47D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C47D8" w:rsidRDefault="005C47D8" w:rsidP="005C47D8">
      <w:pPr>
        <w:pStyle w:val="ConsPlusTitle"/>
        <w:jc w:val="center"/>
      </w:pPr>
    </w:p>
    <w:p w:rsidR="005C47D8" w:rsidRDefault="005C47D8" w:rsidP="005C47D8">
      <w:pPr>
        <w:pStyle w:val="ConsPlusTitle"/>
        <w:jc w:val="center"/>
      </w:pPr>
      <w:r>
        <w:t>ПОСТАНОВЛЕНИЕ</w:t>
      </w:r>
    </w:p>
    <w:p w:rsidR="005C47D8" w:rsidRDefault="005C47D8" w:rsidP="005C47D8">
      <w:pPr>
        <w:pStyle w:val="ConsPlusTitle"/>
        <w:jc w:val="center"/>
      </w:pPr>
      <w:r>
        <w:t>от 6 июля 2017 г. N 259</w:t>
      </w:r>
    </w:p>
    <w:p w:rsidR="005C47D8" w:rsidRDefault="005C47D8" w:rsidP="005C47D8">
      <w:pPr>
        <w:pStyle w:val="ConsPlusTitle"/>
        <w:jc w:val="center"/>
      </w:pPr>
    </w:p>
    <w:p w:rsidR="005C47D8" w:rsidRDefault="005C47D8" w:rsidP="005C47D8">
      <w:pPr>
        <w:pStyle w:val="ConsPlusTitle"/>
        <w:jc w:val="center"/>
      </w:pPr>
      <w:r>
        <w:t>О ВНЕСЕНИИ ИЗМЕНЕНИЙ В ПОСТАНОВЛЕНИЕ ПРАВИТЕЛЬСТВА</w:t>
      </w:r>
    </w:p>
    <w:p w:rsidR="005C47D8" w:rsidRDefault="005C47D8" w:rsidP="005C47D8">
      <w:pPr>
        <w:pStyle w:val="ConsPlusTitle"/>
        <w:jc w:val="center"/>
      </w:pPr>
      <w:r>
        <w:t>ЛЕНИНГРАДСКОЙ ОБЛАСТИ ОТ 22 АПРЕЛЯ 2015 ГОДА N 122</w:t>
      </w:r>
    </w:p>
    <w:p w:rsidR="005C47D8" w:rsidRDefault="005C47D8" w:rsidP="005C47D8">
      <w:pPr>
        <w:pStyle w:val="ConsPlusTitle"/>
        <w:jc w:val="center"/>
      </w:pPr>
      <w:r>
        <w:t>"ОБ УТВЕРЖДЕНИИ ПЕРЕЧНЯ ГОСУДАРСТВЕННЫХ УСЛУГ, ОКАЗАНИЕ</w:t>
      </w:r>
    </w:p>
    <w:p w:rsidR="005C47D8" w:rsidRDefault="005C47D8" w:rsidP="005C47D8">
      <w:pPr>
        <w:pStyle w:val="ConsPlusTitle"/>
        <w:jc w:val="center"/>
      </w:pPr>
      <w:r>
        <w:t>КОТОРЫХ НА ТЕРРИТОРИИ ЛЕНИНГРАДСКОЙ ОБЛАСТИ ОРГАНИЗОВАНО</w:t>
      </w:r>
    </w:p>
    <w:p w:rsidR="005C47D8" w:rsidRDefault="005C47D8" w:rsidP="005C47D8">
      <w:pPr>
        <w:pStyle w:val="ConsPlusTitle"/>
        <w:jc w:val="center"/>
      </w:pPr>
      <w:r>
        <w:t>НА БАЗЕ МНОГОФУНКЦИОНАЛЬНЫХ ЦЕНТРОВ ПРЕДОСТАВЛЕНИЯ</w:t>
      </w:r>
    </w:p>
    <w:p w:rsidR="005C47D8" w:rsidRDefault="005C47D8" w:rsidP="005C47D8">
      <w:pPr>
        <w:pStyle w:val="ConsPlusTitle"/>
        <w:jc w:val="center"/>
      </w:pPr>
      <w:r>
        <w:t>ГОСУДАРСТВЕННЫХ И МУНИЦИПАЛЬНЫХ УСЛУГ, И О ПРИЗНАНИИ</w:t>
      </w:r>
    </w:p>
    <w:p w:rsidR="005C47D8" w:rsidRDefault="005C47D8" w:rsidP="005C47D8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5C47D8" w:rsidRDefault="005C47D8" w:rsidP="005C47D8">
      <w:pPr>
        <w:pStyle w:val="ConsPlusTitle"/>
        <w:jc w:val="center"/>
      </w:pPr>
      <w:r>
        <w:t>ЛЕНИНГРАДСКОЙ ОБЛАСТИ"</w:t>
      </w: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апреля 2015 года N 122 "Об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области" следующие изменения:</w:t>
      </w:r>
    </w:p>
    <w:p w:rsidR="005C47D8" w:rsidRDefault="005C47D8" w:rsidP="005C47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5C47D8" w:rsidRDefault="005C47D8" w:rsidP="005C47D8">
      <w:pPr>
        <w:pStyle w:val="ConsPlusNormal"/>
        <w:spacing w:before="220"/>
        <w:ind w:firstLine="540"/>
        <w:jc w:val="both"/>
      </w:pPr>
      <w:r>
        <w:t>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области";</w:t>
      </w:r>
    </w:p>
    <w:p w:rsidR="005C47D8" w:rsidRDefault="005C47D8" w:rsidP="005C47D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C47D8" w:rsidRDefault="005C47D8" w:rsidP="005C47D8">
      <w:pPr>
        <w:pStyle w:val="ConsPlusNormal"/>
        <w:spacing w:before="220"/>
        <w:ind w:firstLine="540"/>
        <w:jc w:val="both"/>
      </w:pPr>
      <w:r>
        <w:t>"1. Утвердить прилагаемый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области.";</w:t>
      </w:r>
    </w:p>
    <w:p w:rsidR="005C47D8" w:rsidRDefault="005C47D8" w:rsidP="005C47D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приложение</w:t>
        </w:r>
      </w:hyperlink>
      <w:r>
        <w:t xml:space="preserve"> (Перечень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услуг) изложить в редакции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  <w:jc w:val="right"/>
      </w:pPr>
      <w:r>
        <w:t>Губернатор</w:t>
      </w:r>
    </w:p>
    <w:p w:rsidR="005C47D8" w:rsidRDefault="005C47D8" w:rsidP="005C47D8">
      <w:pPr>
        <w:pStyle w:val="ConsPlusNormal"/>
        <w:jc w:val="right"/>
      </w:pPr>
      <w:r>
        <w:t>Ленинградской области</w:t>
      </w:r>
    </w:p>
    <w:p w:rsidR="005C47D8" w:rsidRDefault="005C47D8" w:rsidP="005C47D8">
      <w:pPr>
        <w:pStyle w:val="ConsPlusNormal"/>
        <w:jc w:val="right"/>
      </w:pPr>
      <w:r>
        <w:t>А.Дрозденко</w:t>
      </w: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  <w:jc w:val="right"/>
        <w:outlineLvl w:val="0"/>
      </w:pPr>
      <w:r>
        <w:t>УТВЕРЖДЕН</w:t>
      </w:r>
    </w:p>
    <w:p w:rsidR="005C47D8" w:rsidRDefault="005C47D8" w:rsidP="005C47D8">
      <w:pPr>
        <w:pStyle w:val="ConsPlusNormal"/>
        <w:jc w:val="right"/>
      </w:pPr>
      <w:r>
        <w:lastRenderedPageBreak/>
        <w:t>постановлением Правительства</w:t>
      </w:r>
    </w:p>
    <w:p w:rsidR="005C47D8" w:rsidRDefault="005C47D8" w:rsidP="005C47D8">
      <w:pPr>
        <w:pStyle w:val="ConsPlusNormal"/>
        <w:jc w:val="right"/>
      </w:pPr>
      <w:r>
        <w:t>Ленинградской области</w:t>
      </w:r>
    </w:p>
    <w:p w:rsidR="005C47D8" w:rsidRDefault="005C47D8" w:rsidP="005C47D8">
      <w:pPr>
        <w:pStyle w:val="ConsPlusNormal"/>
        <w:jc w:val="right"/>
      </w:pPr>
      <w:r>
        <w:t>от 22.04.2015 N 122</w:t>
      </w:r>
    </w:p>
    <w:p w:rsidR="005C47D8" w:rsidRDefault="005C47D8" w:rsidP="005C47D8">
      <w:pPr>
        <w:pStyle w:val="ConsPlusNormal"/>
        <w:jc w:val="right"/>
      </w:pPr>
      <w:r>
        <w:t>(в редакции</w:t>
      </w:r>
    </w:p>
    <w:p w:rsidR="005C47D8" w:rsidRDefault="005C47D8" w:rsidP="005C47D8">
      <w:pPr>
        <w:pStyle w:val="ConsPlusNormal"/>
        <w:jc w:val="right"/>
      </w:pPr>
      <w:r>
        <w:t>постановления Правительства</w:t>
      </w:r>
    </w:p>
    <w:p w:rsidR="005C47D8" w:rsidRDefault="005C47D8" w:rsidP="005C47D8">
      <w:pPr>
        <w:pStyle w:val="ConsPlusNormal"/>
        <w:jc w:val="right"/>
      </w:pPr>
      <w:r>
        <w:t>Ленинградской области</w:t>
      </w:r>
    </w:p>
    <w:p w:rsidR="005C47D8" w:rsidRDefault="005C47D8" w:rsidP="005C47D8">
      <w:pPr>
        <w:pStyle w:val="ConsPlusNormal"/>
        <w:jc w:val="right"/>
      </w:pPr>
      <w:r>
        <w:t>от 06.07.2017 N 259)</w:t>
      </w:r>
    </w:p>
    <w:p w:rsidR="005C47D8" w:rsidRDefault="005C47D8" w:rsidP="005C47D8">
      <w:pPr>
        <w:pStyle w:val="ConsPlusNormal"/>
        <w:jc w:val="right"/>
      </w:pPr>
      <w:r>
        <w:t>(приложение)</w:t>
      </w: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Title"/>
        <w:jc w:val="center"/>
      </w:pPr>
      <w:bookmarkStart w:id="0" w:name="P42"/>
      <w:bookmarkEnd w:id="0"/>
      <w:r>
        <w:t>ПЕРЕЧЕНЬ</w:t>
      </w:r>
    </w:p>
    <w:p w:rsidR="005C47D8" w:rsidRDefault="005C47D8" w:rsidP="005C47D8">
      <w:pPr>
        <w:pStyle w:val="ConsPlusTitle"/>
        <w:jc w:val="center"/>
      </w:pPr>
      <w:r>
        <w:t>ГОСУДАРСТВЕННЫХ УСЛУГ, ПРЕДОСТАВЛЯЕМЫХ НА БАЗЕ</w:t>
      </w:r>
    </w:p>
    <w:p w:rsidR="005C47D8" w:rsidRDefault="005C47D8" w:rsidP="005C47D8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5C47D8" w:rsidRDefault="005C47D8" w:rsidP="005C47D8">
      <w:pPr>
        <w:pStyle w:val="ConsPlusTitle"/>
        <w:jc w:val="center"/>
      </w:pPr>
      <w:r>
        <w:t>И МУНИЦИПАЛЬНЫХ УСЛУГ ЛЕНИНГРАДСКОЙ ОБЛАСТИ</w:t>
      </w:r>
    </w:p>
    <w:p w:rsidR="005C47D8" w:rsidRDefault="005C47D8" w:rsidP="005C47D8">
      <w:pPr>
        <w:pStyle w:val="ConsPlusNormal"/>
      </w:pPr>
    </w:p>
    <w:p w:rsidR="005C47D8" w:rsidRDefault="005C47D8" w:rsidP="005C47D8">
      <w:pPr>
        <w:sectPr w:rsidR="005C47D8" w:rsidSect="007878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приему заявлений, постановке на учет и зачислению детей в </w:t>
            </w:r>
            <w:r>
              <w:lastRenderedPageBreak/>
              <w:t>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</w:t>
            </w:r>
            <w:r>
              <w:lastRenderedPageBreak/>
              <w:t xml:space="preserve">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и(или) удочерении в возрасте до шести месяцев)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выдаче единых социальных проездных билетов для </w:t>
            </w:r>
            <w:r>
              <w:lastRenderedPageBreak/>
              <w:t>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выдаче удостоверений гражданам, подвергшимся </w:t>
            </w:r>
            <w:r>
              <w:lastRenderedPageBreak/>
              <w:t>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2.17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получившего(ей) или перенесшего(ей)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ставшего(ей) инвалидом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перенесшего(ей)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участника ликвидации последствий аварии в 1957 году на производственном объединении "Маяк" и сбросов радиоактивных отходов в реку Теча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2.25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участника ликвидации последствий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2.34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и(или)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гражданам в зависимости от времени проживания (работы) на территории зоны </w:t>
            </w:r>
            <w:r>
              <w:lastRenderedPageBreak/>
              <w:t>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2.41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11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</w:t>
            </w:r>
            <w:r>
              <w:lastRenderedPageBreak/>
              <w:t>федеральными законами подлежит государственной регистрации и(или)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2.46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</w:t>
            </w:r>
            <w:r>
              <w:lastRenderedPageBreak/>
              <w:t>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2.53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(бэр) либо свыше 7 сЗв (бэр), но не более 35 сЗв (бэр)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на </w:t>
            </w:r>
            <w:r>
              <w:lastRenderedPageBreak/>
              <w:t>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2.61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и(или) </w:t>
            </w:r>
            <w:r>
              <w:lastRenderedPageBreak/>
              <w:t>удочерении в возрасте до шести месяцев) одновременно трех и более детей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2.69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Теча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</w:t>
            </w:r>
            <w:r>
              <w:lastRenderedPageBreak/>
              <w:t>риска, а также отдельным категориям граждан из числа ветеранов и инвалидов, проживающих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2.76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 центрального отопления и газоснабжения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ежегодной компенсации детям, </w:t>
            </w:r>
            <w:r>
              <w:lastRenderedPageBreak/>
              <w:t>потерявшим кормильца, участвовавшего в ликвидации последствий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2.83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ежегодной денежной компенсации в </w:t>
            </w:r>
            <w:r>
              <w:lastRenderedPageBreak/>
              <w:t>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2.89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 (за исключением признания гражданина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2.92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(приостановлению, прекращению и возобновлению) ежемесячной денежной выплаты инвалидам с детства по зрению первой и второй групп, проживающим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выдаче архивных справок, архивных выписок и копий </w:t>
            </w:r>
            <w:r>
              <w:lastRenderedPageBreak/>
              <w:t>архивных документов, подтверждающих право на землю и иные имущественные права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заключению соглашения о перераспределении земель и(или)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установлению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4.13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проставлению апостиля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выдаче в случаях, предусмотренных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8.9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разрешения на строительство в случае осуществления строительства, реконструкции объектов капитального строительства в границах особо охраняемых природных территорий регионального значения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разрешения на ввод объекта в эксплуатацию при осуществлении строительства, реконструкции объектов капитального строительства в границах особо охраняемых природных территорий регионального значения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предоставлению водных объектов или их частей, </w:t>
            </w:r>
            <w:r>
              <w:lastRenderedPageBreak/>
              <w:t>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8.16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организации проведения оплачиваемых общественных </w:t>
            </w:r>
            <w:r>
              <w:lastRenderedPageBreak/>
              <w:t>работ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10. Комитет по агропромышленному и рыбохозяйственному комплексу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распределению промышленных квот в пресноводных водных объектах, расположенных в пределах административных границ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</w:t>
            </w:r>
            <w:r>
              <w:lastRenderedPageBreak/>
              <w:t>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согласованию проектов зон охраны объектов культурного наследия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</w:t>
            </w:r>
            <w:r>
              <w:lastRenderedPageBreak/>
              <w:t>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трактористов-машинистов (трактористов)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удостоверения, а также замене ранее выданных удостоверений тракториста-машиниста (тракториста)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и(или)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18. Комитет по развитию малого, среднего бизнеса и потребительского рынка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19. Комитет государственного экологического надзора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 xml:space="preserve"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</w:t>
            </w:r>
            <w:r>
              <w:lastRenderedPageBreak/>
              <w:t>дорог, объектов дорожного сервиса, размещаемых в границах полосы отвода автомобильной дороги</w:t>
            </w:r>
          </w:p>
        </w:tc>
      </w:tr>
      <w:tr w:rsidR="005C47D8" w:rsidTr="006B7ED1">
        <w:tc>
          <w:tcPr>
            <w:tcW w:w="624" w:type="dxa"/>
          </w:tcPr>
          <w:p w:rsidR="005C47D8" w:rsidRDefault="005C47D8" w:rsidP="006B7ED1">
            <w:pPr>
              <w:pStyle w:val="ConsPlusNormal"/>
              <w:jc w:val="center"/>
            </w:pPr>
            <w:r>
              <w:lastRenderedPageBreak/>
              <w:t>20.6</w:t>
            </w:r>
          </w:p>
        </w:tc>
        <w:tc>
          <w:tcPr>
            <w:tcW w:w="8447" w:type="dxa"/>
          </w:tcPr>
          <w:p w:rsidR="005C47D8" w:rsidRDefault="005C47D8" w:rsidP="006B7ED1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</w:pPr>
    </w:p>
    <w:p w:rsidR="005C47D8" w:rsidRDefault="005C47D8" w:rsidP="005C4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7D8" w:rsidRDefault="005C47D8" w:rsidP="005C47D8"/>
    <w:p w:rsidR="00AF4971" w:rsidRDefault="00AF4971">
      <w:bookmarkStart w:id="1" w:name="_GoBack"/>
      <w:bookmarkEnd w:id="1"/>
    </w:p>
    <w:sectPr w:rsidR="00AF4971" w:rsidSect="002D274A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214D41"/>
    <w:rsid w:val="005C47D8"/>
    <w:rsid w:val="007E1EC3"/>
    <w:rsid w:val="00AF4971"/>
    <w:rsid w:val="00C34781"/>
    <w:rsid w:val="00D0028C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B43272C856634C8B8ABE10C9CD480E75598016CD47AF0D869C35932BC7378CBBB50972C6F5D65AB42BF77AAB31785A8B3FF2A40C944D7DEh7G" TargetMode="External"/><Relationship Id="rId13" Type="http://schemas.openxmlformats.org/officeDocument/2006/relationships/hyperlink" Target="consultantplus://offline/ref=DB3B43272C856634C8B8B4F0199CD480E45D9A016FDD7AF0D869C35932BC7378CBBB50972C6F5D6CA842BF77AAB31785A8B3FF2A40C944D7DEh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B43272C856634C8B8ABE10C9CD480E75598016CD47AF0D869C35932BC7378CBBB50972C6F5D65AD42BF77AAB31785A8B3FF2A40C944D7DEh7G" TargetMode="External"/><Relationship Id="rId12" Type="http://schemas.openxmlformats.org/officeDocument/2006/relationships/hyperlink" Target="consultantplus://offline/ref=DB3B43272C856634C8B8B4F0199CD480E45D9A016FDD7AF0D869C35932BC7378CBBB50972C6F5D6DA642BF77AAB31785A8B3FF2A40C944D7DEh7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B43272C856634C8B8ABE10C9CD480E75598016CD47AF0D869C35932BC7378D9BB089B2E6D4365A657E926EFDEhFG" TargetMode="External"/><Relationship Id="rId11" Type="http://schemas.openxmlformats.org/officeDocument/2006/relationships/hyperlink" Target="consultantplus://offline/ref=DB3B43272C856634C8B8B4F0199CD480E45D9A016FDD7AF0D869C35932BC7378CBBB50972F640934EA1CE624ECF81A8FB4AFFF23D5h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3B43272C856634C8B8B4F0199CD480E45D990466D57AF0D869C35932BC7378D9BB089B2E6D4365A657E926EFDEhFG" TargetMode="External"/><Relationship Id="rId10" Type="http://schemas.openxmlformats.org/officeDocument/2006/relationships/hyperlink" Target="consultantplus://offline/ref=DB3B43272C856634C8B8B4F0199CD480E7549C086BD07AF0D869C35932BC7378D9BB089B2E6D4365A657E926EFDE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B43272C856634C8B8ABE10C9CD480E75598016CD47AF0D869C35932BC7378CBBB50972C6F5A60AE42BF77AAB31785A8B3FF2A40C944D7DEh7G" TargetMode="External"/><Relationship Id="rId14" Type="http://schemas.openxmlformats.org/officeDocument/2006/relationships/hyperlink" Target="consultantplus://offline/ref=DB3B43272C856634C8B8B4F0199CD480E7549C086BD07AF0D869C35932BC7378D9BB089B2E6D4365A657E926EFDE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2019-08-22T06:33:00Z</dcterms:created>
  <dcterms:modified xsi:type="dcterms:W3CDTF">2019-08-22T06:33:00Z</dcterms:modified>
</cp:coreProperties>
</file>